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6A" w:rsidRDefault="0094616A" w:rsidP="00013581">
      <w:pPr>
        <w:pStyle w:val="Heading7"/>
      </w:pPr>
    </w:p>
    <w:p w:rsidR="00175D2A" w:rsidRDefault="00175D2A" w:rsidP="00175D2A">
      <w:pPr>
        <w:ind w:left="1440"/>
        <w:rPr>
          <w:rFonts w:ascii="Arial" w:hAnsi="Arial" w:cs="Arial"/>
          <w:noProof/>
        </w:rPr>
      </w:pPr>
      <w:r w:rsidRPr="00E91E85">
        <w:rPr>
          <w:rFonts w:asciiTheme="minorHAnsi" w:hAnsiTheme="minorHAnsi" w:cs="Calibri"/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206375</wp:posOffset>
            </wp:positionV>
            <wp:extent cx="853440" cy="962025"/>
            <wp:effectExtent l="19050" t="0" r="3810" b="0"/>
            <wp:wrapThrough wrapText="bothSides">
              <wp:wrapPolygon edited="0">
                <wp:start x="-482" y="0"/>
                <wp:lineTo x="-482" y="21386"/>
                <wp:lineTo x="21696" y="21386"/>
                <wp:lineTo x="21696" y="0"/>
                <wp:lineTo x="-482" y="0"/>
              </wp:wrapPolygon>
            </wp:wrapThrough>
            <wp:docPr id="8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D2A" w:rsidRPr="001A4F39" w:rsidRDefault="00175D2A" w:rsidP="00175D2A">
      <w:pPr>
        <w:ind w:left="1440"/>
        <w:rPr>
          <w:rFonts w:ascii="Monotype Corsiva" w:hAnsi="Monotype Corsiva"/>
          <w:b/>
          <w:sz w:val="16"/>
          <w:szCs w:val="16"/>
        </w:rPr>
      </w:pPr>
      <w:r w:rsidRPr="00585806">
        <w:rPr>
          <w:noProof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7837170</wp:posOffset>
            </wp:positionH>
            <wp:positionV relativeFrom="paragraph">
              <wp:posOffset>40640</wp:posOffset>
            </wp:positionV>
            <wp:extent cx="10033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327" y="20965"/>
                <wp:lineTo x="21327" y="0"/>
                <wp:lineTo x="0" y="0"/>
              </wp:wrapPolygon>
            </wp:wrapTight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</w:p>
    <w:p w:rsidR="00175D2A" w:rsidRDefault="00175D2A" w:rsidP="00175D2A">
      <w:pPr>
        <w:ind w:left="-540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175D2A" w:rsidRPr="002E452A" w:rsidRDefault="00175D2A" w:rsidP="00175D2A">
      <w:pPr>
        <w:ind w:left="-540"/>
        <w:jc w:val="center"/>
        <w:rPr>
          <w:b/>
          <w:bCs/>
          <w:sz w:val="24"/>
          <w:szCs w:val="24"/>
        </w:rPr>
      </w:pPr>
      <w:r w:rsidRPr="002E452A">
        <w:rPr>
          <w:b/>
          <w:bCs/>
          <w:sz w:val="24"/>
          <w:szCs w:val="24"/>
        </w:rPr>
        <w:t>A-52, Sector- 62, Institutional Area, Phase-II,</w:t>
      </w:r>
      <w:r w:rsidR="00D30F54">
        <w:rPr>
          <w:b/>
          <w:bCs/>
          <w:sz w:val="24"/>
          <w:szCs w:val="24"/>
        </w:rPr>
        <w:t xml:space="preserve"> Noida – 201307 (Uttar Pradesh)</w:t>
      </w:r>
    </w:p>
    <w:p w:rsidR="00EE43D3" w:rsidRDefault="00175D2A" w:rsidP="00175D2A">
      <w:pPr>
        <w:rPr>
          <w:rFonts w:asciiTheme="minorHAnsi" w:hAnsiTheme="minorHAnsi" w:cs="Calibri"/>
          <w:noProof/>
          <w:sz w:val="24"/>
          <w:szCs w:val="24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175D2A" w:rsidRPr="00EE43D3" w:rsidRDefault="00EE43D3" w:rsidP="00175D2A">
      <w:pPr>
        <w:rPr>
          <w:rFonts w:ascii="Mangal" w:hAnsi="Mangal" w:cs="Mangal"/>
          <w:b/>
          <w:bCs/>
          <w:sz w:val="16"/>
          <w:szCs w:val="16"/>
        </w:rPr>
      </w:pPr>
      <w:r w:rsidRPr="00EE43D3">
        <w:rPr>
          <w:rFonts w:asciiTheme="minorHAnsi" w:hAnsiTheme="minorHAnsi" w:cs="Calibri"/>
          <w:noProof/>
          <w:sz w:val="16"/>
          <w:szCs w:val="16"/>
        </w:rPr>
        <w:t xml:space="preserve">       </w:t>
      </w:r>
      <w:r w:rsidR="00175D2A" w:rsidRPr="00EE43D3">
        <w:rPr>
          <w:rFonts w:ascii="Mangal" w:hAnsi="Mangal" w:cs="Arial Unicode MS" w:hint="cs"/>
          <w:b/>
          <w:bCs/>
          <w:sz w:val="16"/>
          <w:szCs w:val="16"/>
          <w:cs/>
          <w:lang w:bidi="hi-IN"/>
        </w:rPr>
        <w:t>लोकहितार्थ सत्यनिष्ठा</w:t>
      </w:r>
    </w:p>
    <w:p w:rsidR="00EE43D3" w:rsidRDefault="00175D2A" w:rsidP="00175D2A">
      <w:pPr>
        <w:rPr>
          <w:rFonts w:ascii="Mangal" w:hAnsi="Mangal" w:cs="Mangal"/>
          <w:b/>
          <w:bCs/>
          <w:sz w:val="16"/>
          <w:szCs w:val="16"/>
        </w:rPr>
      </w:pPr>
      <w:r w:rsidRPr="00EE43D3">
        <w:rPr>
          <w:rFonts w:ascii="Mangal" w:hAnsi="Mangal" w:cs="Mangal"/>
          <w:b/>
          <w:bCs/>
          <w:sz w:val="16"/>
          <w:szCs w:val="16"/>
        </w:rPr>
        <w:t xml:space="preserve">Dedicated to Truth </w:t>
      </w:r>
    </w:p>
    <w:p w:rsidR="00175D2A" w:rsidRPr="00EE43D3" w:rsidRDefault="000D5D65" w:rsidP="00175D2A">
      <w:pPr>
        <w:rPr>
          <w:rFonts w:ascii="Mangal" w:hAnsi="Mangal" w:cs="Mangal"/>
          <w:b/>
          <w:bCs/>
          <w:sz w:val="16"/>
          <w:szCs w:val="16"/>
        </w:rPr>
      </w:pPr>
      <w:proofErr w:type="gramStart"/>
      <w:r>
        <w:rPr>
          <w:rFonts w:ascii="Mangal" w:hAnsi="Mangal" w:cs="Mangal"/>
          <w:b/>
          <w:bCs/>
          <w:sz w:val="16"/>
          <w:szCs w:val="16"/>
        </w:rPr>
        <w:t>in</w:t>
      </w:r>
      <w:proofErr w:type="gramEnd"/>
      <w:r w:rsidR="00175D2A" w:rsidRPr="00EE43D3">
        <w:rPr>
          <w:rFonts w:ascii="Mangal" w:hAnsi="Mangal" w:cs="Mangal"/>
          <w:b/>
          <w:bCs/>
          <w:sz w:val="16"/>
          <w:szCs w:val="16"/>
        </w:rPr>
        <w:t xml:space="preserve"> Public Interest</w:t>
      </w:r>
    </w:p>
    <w:p w:rsidR="00C44818" w:rsidRPr="003B193E" w:rsidRDefault="00C44818" w:rsidP="009B79EC">
      <w:pP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585806" w:rsidRDefault="00C44818" w:rsidP="009B79EC">
      <w:pPr>
        <w:ind w:right="576"/>
        <w:jc w:val="center"/>
        <w:rPr>
          <w:rFonts w:asciiTheme="minorHAnsi" w:hAnsiTheme="minorHAnsi" w:cs="Baskerville Old Face"/>
          <w:sz w:val="60"/>
          <w:szCs w:val="20"/>
        </w:rPr>
      </w:pPr>
      <w:r w:rsidRPr="00585806">
        <w:rPr>
          <w:rFonts w:asciiTheme="minorHAnsi" w:hAnsiTheme="minorHAnsi" w:cs="Baskerville Old Face"/>
          <w:sz w:val="60"/>
          <w:szCs w:val="20"/>
        </w:rPr>
        <w:t>1</w:t>
      </w:r>
      <w:r w:rsidR="00051468">
        <w:rPr>
          <w:rFonts w:asciiTheme="minorHAnsi" w:hAnsiTheme="minorHAnsi" w:cs="Baskerville Old Face"/>
          <w:sz w:val="60"/>
          <w:szCs w:val="20"/>
        </w:rPr>
        <w:t>4</w:t>
      </w:r>
      <w:r w:rsidR="00EE43D3">
        <w:rPr>
          <w:rFonts w:asciiTheme="minorHAnsi" w:hAnsiTheme="minorHAnsi" w:cs="Baskerville Old Face"/>
          <w:sz w:val="60"/>
          <w:szCs w:val="20"/>
        </w:rPr>
        <w:t>8</w:t>
      </w:r>
      <w:r w:rsidR="005B7011" w:rsidRPr="00585806">
        <w:rPr>
          <w:rFonts w:asciiTheme="minorHAnsi" w:hAnsiTheme="minorHAnsi" w:cs="Baskerville Old Face"/>
          <w:sz w:val="60"/>
          <w:szCs w:val="20"/>
          <w:vertAlign w:val="superscript"/>
        </w:rPr>
        <w:t>th</w:t>
      </w:r>
      <w:r w:rsidR="00EE43D3">
        <w:rPr>
          <w:rFonts w:asciiTheme="minorHAnsi" w:hAnsiTheme="minorHAnsi" w:cs="Baskerville Old Face"/>
          <w:sz w:val="60"/>
          <w:szCs w:val="20"/>
          <w:vertAlign w:val="superscript"/>
        </w:rPr>
        <w:t xml:space="preserve"> </w:t>
      </w:r>
      <w:r w:rsidR="00D30F54" w:rsidRPr="00EE43D3">
        <w:rPr>
          <w:sz w:val="60"/>
          <w:szCs w:val="20"/>
        </w:rPr>
        <w:t>International Training Programme</w:t>
      </w:r>
    </w:p>
    <w:p w:rsidR="00585806" w:rsidRPr="00585806" w:rsidRDefault="00585806" w:rsidP="009B79EC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C44818" w:rsidRPr="00585806" w:rsidRDefault="00F51873" w:rsidP="009B79EC">
      <w:pPr>
        <w:jc w:val="center"/>
        <w:rPr>
          <w:rFonts w:asciiTheme="minorHAnsi" w:hAnsiTheme="minorHAnsi" w:cs="Baskerville Old Face"/>
          <w:sz w:val="52"/>
          <w:szCs w:val="24"/>
        </w:rPr>
      </w:pPr>
      <w:r>
        <w:rPr>
          <w:rFonts w:asciiTheme="minorHAnsi" w:hAnsiTheme="minorHAnsi" w:cs="Baskerville Old Face"/>
          <w:sz w:val="52"/>
          <w:szCs w:val="24"/>
        </w:rPr>
        <w:t>ON</w:t>
      </w:r>
    </w:p>
    <w:p w:rsidR="00585806" w:rsidRPr="00AF7ABF" w:rsidRDefault="00585806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C44818" w:rsidRPr="00585806" w:rsidRDefault="00E37315" w:rsidP="009B79EC">
      <w:pPr>
        <w:jc w:val="center"/>
        <w:rPr>
          <w:rFonts w:ascii="Arial" w:hAnsi="Arial" w:cs="Arial"/>
          <w:sz w:val="52"/>
          <w:szCs w:val="24"/>
        </w:rPr>
      </w:pPr>
      <w:r w:rsidRPr="00585806">
        <w:rPr>
          <w:rFonts w:ascii="Arial" w:hAnsi="Arial" w:cs="Arial"/>
          <w:sz w:val="80"/>
          <w:szCs w:val="52"/>
        </w:rPr>
        <w:t>“</w:t>
      </w:r>
      <w:r w:rsidRPr="00D05421">
        <w:rPr>
          <w:b/>
          <w:bCs/>
          <w:sz w:val="72"/>
          <w:szCs w:val="72"/>
          <w:lang w:bidi="hi-IN"/>
        </w:rPr>
        <w:t>Audit of State Owned Enterprises</w:t>
      </w:r>
      <w:r w:rsidR="00C44818" w:rsidRPr="00585806">
        <w:rPr>
          <w:rFonts w:ascii="Arial" w:hAnsi="Arial" w:cs="Arial"/>
          <w:sz w:val="80"/>
          <w:szCs w:val="52"/>
        </w:rPr>
        <w:t>”</w:t>
      </w:r>
    </w:p>
    <w:p w:rsidR="00C44818" w:rsidRPr="00175D2A" w:rsidRDefault="00C44818" w:rsidP="009B79EC">
      <w:pPr>
        <w:jc w:val="center"/>
        <w:rPr>
          <w:sz w:val="56"/>
          <w:szCs w:val="56"/>
          <w:lang w:bidi="hi-IN"/>
        </w:rPr>
      </w:pPr>
      <w:r w:rsidRPr="00175D2A">
        <w:rPr>
          <w:sz w:val="56"/>
          <w:szCs w:val="56"/>
          <w:lang w:bidi="hi-IN"/>
        </w:rPr>
        <w:t>(</w:t>
      </w:r>
      <w:r w:rsidR="00EE43D3">
        <w:rPr>
          <w:sz w:val="56"/>
          <w:szCs w:val="56"/>
          <w:lang w:bidi="hi-IN"/>
        </w:rPr>
        <w:t>14</w:t>
      </w:r>
      <w:r w:rsidR="00EE43D3">
        <w:rPr>
          <w:sz w:val="56"/>
          <w:szCs w:val="56"/>
          <w:vertAlign w:val="superscript"/>
          <w:lang w:bidi="hi-IN"/>
        </w:rPr>
        <w:t>th</w:t>
      </w:r>
      <w:r w:rsidR="007F6E1A">
        <w:rPr>
          <w:sz w:val="56"/>
          <w:szCs w:val="56"/>
          <w:vertAlign w:val="superscript"/>
          <w:lang w:bidi="hi-IN"/>
        </w:rPr>
        <w:t xml:space="preserve"> </w:t>
      </w:r>
      <w:r w:rsidR="00D30F54" w:rsidRPr="00175D2A">
        <w:rPr>
          <w:sz w:val="56"/>
          <w:szCs w:val="56"/>
          <w:lang w:bidi="hi-IN"/>
        </w:rPr>
        <w:t>October</w:t>
      </w:r>
      <w:r w:rsidR="007F6E1A">
        <w:rPr>
          <w:sz w:val="56"/>
          <w:szCs w:val="56"/>
          <w:lang w:bidi="hi-IN"/>
        </w:rPr>
        <w:t xml:space="preserve"> </w:t>
      </w:r>
      <w:r w:rsidR="007F6E59" w:rsidRPr="00175D2A">
        <w:rPr>
          <w:sz w:val="56"/>
          <w:szCs w:val="56"/>
          <w:lang w:bidi="hi-IN"/>
        </w:rPr>
        <w:t>to</w:t>
      </w:r>
      <w:r w:rsidR="00D626B6">
        <w:rPr>
          <w:sz w:val="56"/>
          <w:szCs w:val="56"/>
          <w:lang w:bidi="hi-IN"/>
        </w:rPr>
        <w:t xml:space="preserve"> </w:t>
      </w:r>
      <w:r w:rsidR="00EE43D3">
        <w:rPr>
          <w:sz w:val="56"/>
          <w:szCs w:val="56"/>
          <w:lang w:bidi="hi-IN"/>
        </w:rPr>
        <w:t>8</w:t>
      </w:r>
      <w:r w:rsidR="00D30F54" w:rsidRPr="00D30F54">
        <w:rPr>
          <w:sz w:val="56"/>
          <w:szCs w:val="56"/>
          <w:vertAlign w:val="superscript"/>
          <w:lang w:bidi="hi-IN"/>
        </w:rPr>
        <w:t>th</w:t>
      </w:r>
      <w:r w:rsidR="007F6E1A">
        <w:rPr>
          <w:sz w:val="56"/>
          <w:szCs w:val="56"/>
          <w:vertAlign w:val="superscript"/>
          <w:lang w:bidi="hi-IN"/>
        </w:rPr>
        <w:t xml:space="preserve"> </w:t>
      </w:r>
      <w:r w:rsidR="00D30F54" w:rsidRPr="00175D2A">
        <w:rPr>
          <w:sz w:val="56"/>
          <w:szCs w:val="56"/>
          <w:lang w:bidi="hi-IN"/>
        </w:rPr>
        <w:t>November</w:t>
      </w:r>
      <w:r w:rsidR="007F6E1A">
        <w:rPr>
          <w:sz w:val="56"/>
          <w:szCs w:val="56"/>
          <w:lang w:bidi="hi-IN"/>
        </w:rPr>
        <w:t>,</w:t>
      </w:r>
      <w:r w:rsidRPr="00175D2A">
        <w:rPr>
          <w:sz w:val="56"/>
          <w:szCs w:val="56"/>
          <w:lang w:bidi="hi-IN"/>
        </w:rPr>
        <w:t xml:space="preserve"> 201</w:t>
      </w:r>
      <w:r w:rsidR="00EE43D3">
        <w:rPr>
          <w:sz w:val="56"/>
          <w:szCs w:val="56"/>
          <w:lang w:bidi="hi-IN"/>
        </w:rPr>
        <w:t>9</w:t>
      </w:r>
      <w:r w:rsidRPr="00175D2A">
        <w:rPr>
          <w:sz w:val="56"/>
          <w:szCs w:val="56"/>
          <w:lang w:bidi="hi-IN"/>
        </w:rPr>
        <w:t>)</w:t>
      </w:r>
    </w:p>
    <w:p w:rsidR="00B80683" w:rsidRPr="00AF7ABF" w:rsidRDefault="00B80683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175D2A" w:rsidRPr="00D05421" w:rsidRDefault="00175D2A" w:rsidP="00175D2A">
      <w:pPr>
        <w:jc w:val="center"/>
        <w:rPr>
          <w:rFonts w:ascii="Palatino Linotype" w:hAnsi="Palatino Linotype" w:cs="Arial"/>
          <w:color w:val="002060"/>
          <w:sz w:val="70"/>
          <w:szCs w:val="70"/>
        </w:rPr>
      </w:pPr>
      <w:r w:rsidRPr="00D05421">
        <w:rPr>
          <w:rFonts w:ascii="Palatino Linotype" w:hAnsi="Palatino Linotype" w:cs="Arial"/>
          <w:color w:val="002060"/>
          <w:sz w:val="70"/>
          <w:szCs w:val="70"/>
        </w:rPr>
        <w:t>Course Schedule</w:t>
      </w: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pStyle w:val="Heading1"/>
        <w:jc w:val="left"/>
        <w:rPr>
          <w:rFonts w:asciiTheme="minorHAnsi" w:hAnsiTheme="minorHAnsi" w:cs="Calibri"/>
          <w:sz w:val="24"/>
          <w:szCs w:val="24"/>
        </w:rPr>
      </w:pP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BD3AD4" w:rsidRPr="00373736" w:rsidRDefault="00EE43D3" w:rsidP="00BD3AD4">
      <w:pPr>
        <w:rPr>
          <w:rFonts w:ascii="Aharoni" w:hAnsi="Aharoni" w:cs="Aharoni"/>
          <w:b/>
          <w:bCs/>
        </w:rPr>
      </w:pPr>
      <w:r>
        <w:rPr>
          <w:rFonts w:ascii="Aharoni" w:hAnsi="Aharoni" w:cs="Aharoni"/>
          <w:b/>
          <w:bCs/>
        </w:rPr>
        <w:lastRenderedPageBreak/>
        <w:t>148</w:t>
      </w:r>
      <w:r w:rsidRPr="00EE43D3">
        <w:rPr>
          <w:rFonts w:ascii="Aharoni" w:hAnsi="Aharoni" w:cs="Aharoni"/>
          <w:b/>
          <w:bCs/>
          <w:vertAlign w:val="superscript"/>
        </w:rPr>
        <w:t>th</w:t>
      </w:r>
      <w:r>
        <w:rPr>
          <w:rFonts w:ascii="Aharoni" w:hAnsi="Aharoni" w:cs="Aharoni"/>
          <w:b/>
          <w:bCs/>
        </w:rPr>
        <w:t xml:space="preserve"> ITP </w:t>
      </w:r>
      <w:r w:rsidR="00BD3AD4" w:rsidRPr="00373736">
        <w:rPr>
          <w:rFonts w:ascii="Aharoni" w:hAnsi="Aharoni" w:cs="Aharoni"/>
          <w:b/>
          <w:bCs/>
        </w:rPr>
        <w:t>First</w:t>
      </w:r>
      <w:r w:rsidR="006643B6">
        <w:rPr>
          <w:rFonts w:ascii="Aharoni" w:hAnsi="Aharoni" w:cs="Aharoni"/>
          <w:b/>
          <w:bCs/>
        </w:rPr>
        <w:t xml:space="preserve"> w</w:t>
      </w:r>
      <w:r w:rsidR="00BD3AD4" w:rsidRPr="00373736">
        <w:rPr>
          <w:rFonts w:ascii="Aharoni" w:hAnsi="Aharoni" w:cs="Aharoni"/>
          <w:b/>
          <w:bCs/>
        </w:rPr>
        <w:t>eek:</w:t>
      </w:r>
      <w:r>
        <w:rPr>
          <w:rFonts w:ascii="Aharoni" w:hAnsi="Aharoni" w:cs="Aharoni"/>
          <w:b/>
          <w:bCs/>
        </w:rPr>
        <w:t xml:space="preserve"> </w:t>
      </w:r>
      <w:r w:rsidR="00BD3AD4" w:rsidRPr="00373736">
        <w:rPr>
          <w:rFonts w:ascii="Aharoni" w:hAnsi="Aharoni" w:cs="Aharoni"/>
          <w:b/>
          <w:bCs/>
        </w:rPr>
        <w:t>Financial Audit</w:t>
      </w:r>
      <w:r w:rsidR="00A7084A">
        <w:rPr>
          <w:rFonts w:ascii="Aharoni" w:hAnsi="Aharoni" w:cs="Aharoni"/>
          <w:b/>
          <w:bCs/>
        </w:rPr>
        <w:t xml:space="preserve">, </w:t>
      </w:r>
      <w:r w:rsidR="00F405A1">
        <w:rPr>
          <w:rFonts w:ascii="Aharoni" w:hAnsi="Aharoni" w:cs="Aharoni"/>
          <w:b/>
          <w:bCs/>
        </w:rPr>
        <w:t xml:space="preserve">Overview </w:t>
      </w:r>
      <w:r w:rsidR="0098149C">
        <w:rPr>
          <w:rFonts w:ascii="Aharoni" w:hAnsi="Aharoni" w:cs="Aharoni"/>
          <w:b/>
          <w:bCs/>
        </w:rPr>
        <w:t xml:space="preserve">of </w:t>
      </w:r>
      <w:r w:rsidR="006E74FC">
        <w:rPr>
          <w:rFonts w:ascii="Aharoni" w:hAnsi="Aharoni" w:cs="Aharoni"/>
          <w:b/>
          <w:bCs/>
        </w:rPr>
        <w:t>standards</w:t>
      </w:r>
      <w:r w:rsidR="00A7084A">
        <w:rPr>
          <w:rFonts w:ascii="Aharoni" w:hAnsi="Aharoni" w:cs="Aharoni"/>
          <w:b/>
          <w:bCs/>
        </w:rPr>
        <w:t xml:space="preserve"> </w:t>
      </w:r>
    </w:p>
    <w:tbl>
      <w:tblPr>
        <w:tblW w:w="157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C0D9" w:themeFill="accent4" w:themeFillTint="66"/>
        <w:tblLook w:val="0000"/>
      </w:tblPr>
      <w:tblGrid>
        <w:gridCol w:w="1580"/>
        <w:gridCol w:w="3541"/>
        <w:gridCol w:w="3604"/>
        <w:gridCol w:w="3405"/>
        <w:gridCol w:w="134"/>
        <w:gridCol w:w="3447"/>
      </w:tblGrid>
      <w:tr w:rsidR="00BD3AD4" w:rsidRPr="003B193E" w:rsidTr="0060205B">
        <w:trPr>
          <w:trHeight w:val="467"/>
          <w:jc w:val="center"/>
        </w:trPr>
        <w:tc>
          <w:tcPr>
            <w:tcW w:w="1580" w:type="dxa"/>
            <w:shd w:val="clear" w:color="auto" w:fill="C6D9F1" w:themeFill="text2" w:themeFillTint="33"/>
            <w:vAlign w:val="center"/>
          </w:tcPr>
          <w:p w:rsidR="00BD3AD4" w:rsidRPr="003B193E" w:rsidRDefault="00BD3AD4" w:rsidP="00823BF9">
            <w:pPr>
              <w:pStyle w:val="Heading2"/>
              <w:jc w:val="center"/>
              <w:rPr>
                <w:rFonts w:asciiTheme="minorHAnsi" w:hAnsiTheme="minorHAnsi" w:cs="Calibri"/>
              </w:rPr>
            </w:pPr>
            <w:r w:rsidRPr="003B193E">
              <w:rPr>
                <w:rFonts w:asciiTheme="minorHAnsi" w:hAnsiTheme="minorHAnsi" w:cs="Calibri"/>
              </w:rPr>
              <w:t>Date &amp; Day</w:t>
            </w:r>
          </w:p>
        </w:tc>
        <w:tc>
          <w:tcPr>
            <w:tcW w:w="3541" w:type="dxa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1000 - 1115 Hours</w:t>
            </w:r>
          </w:p>
        </w:tc>
        <w:tc>
          <w:tcPr>
            <w:tcW w:w="3604" w:type="dxa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II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1145 -</w:t>
            </w:r>
            <w:r w:rsidR="00BD3AD4"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1300 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539" w:type="dxa"/>
            <w:gridSpan w:val="2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III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1400 -</w:t>
            </w:r>
            <w:r w:rsidR="00BD3AD4"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1515 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447" w:type="dxa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IV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1545 -</w:t>
            </w:r>
            <w:r w:rsidR="00BD3AD4"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1700 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</w:tr>
      <w:tr w:rsidR="005020DA" w:rsidRPr="003B193E" w:rsidTr="0060205B">
        <w:trPr>
          <w:trHeight w:val="683"/>
          <w:jc w:val="center"/>
        </w:trPr>
        <w:tc>
          <w:tcPr>
            <w:tcW w:w="1580" w:type="dxa"/>
            <w:vMerge w:val="restart"/>
            <w:shd w:val="clear" w:color="auto" w:fill="auto"/>
            <w:vAlign w:val="center"/>
          </w:tcPr>
          <w:p w:rsidR="005020DA" w:rsidRPr="003B193E" w:rsidRDefault="00EE43D3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14 Oct 2019</w:t>
            </w:r>
          </w:p>
          <w:p w:rsidR="005020DA" w:rsidRPr="003B193E" w:rsidRDefault="005020DA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541" w:type="dxa"/>
            <w:shd w:val="clear" w:color="auto" w:fill="auto"/>
            <w:vAlign w:val="center"/>
          </w:tcPr>
          <w:p w:rsidR="005020DA" w:rsidRDefault="005020DA" w:rsidP="006F1E58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Briefing &amp;</w:t>
            </w:r>
          </w:p>
          <w:p w:rsidR="005020DA" w:rsidRDefault="005020DA" w:rsidP="005020DA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Ice-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breaking session</w:t>
            </w:r>
          </w:p>
          <w:p w:rsidR="00C56D0E" w:rsidRPr="003B193E" w:rsidRDefault="00C56D0E" w:rsidP="005020DA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3604" w:type="dxa"/>
            <w:shd w:val="clear" w:color="auto" w:fill="auto"/>
            <w:vAlign w:val="center"/>
          </w:tcPr>
          <w:p w:rsidR="005020DA" w:rsidRPr="003B193E" w:rsidRDefault="005020DA" w:rsidP="00BE4E8C">
            <w:pPr>
              <w:tabs>
                <w:tab w:val="left" w:pos="11927"/>
              </w:tabs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Introducing India, SAI India </w:t>
            </w:r>
          </w:p>
        </w:tc>
        <w:tc>
          <w:tcPr>
            <w:tcW w:w="6986" w:type="dxa"/>
            <w:gridSpan w:val="3"/>
            <w:shd w:val="clear" w:color="auto" w:fill="auto"/>
            <w:vAlign w:val="center"/>
          </w:tcPr>
          <w:p w:rsidR="005020DA" w:rsidRPr="003B193E" w:rsidRDefault="005020DA" w:rsidP="00E86158">
            <w:pPr>
              <w:tabs>
                <w:tab w:val="left" w:pos="11927"/>
              </w:tabs>
              <w:ind w:right="-56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5020DA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Inauguration at SAI India Headquarters</w:t>
            </w:r>
          </w:p>
        </w:tc>
      </w:tr>
      <w:tr w:rsidR="005020DA" w:rsidRPr="003B193E" w:rsidTr="0060205B">
        <w:trPr>
          <w:trHeight w:val="293"/>
          <w:jc w:val="center"/>
        </w:trPr>
        <w:tc>
          <w:tcPr>
            <w:tcW w:w="1580" w:type="dxa"/>
            <w:vMerge/>
            <w:shd w:val="clear" w:color="auto" w:fill="auto"/>
            <w:vAlign w:val="center"/>
          </w:tcPr>
          <w:p w:rsidR="005020DA" w:rsidRPr="003B193E" w:rsidRDefault="005020DA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5020DA" w:rsidRPr="005020DA" w:rsidRDefault="00E546E4" w:rsidP="00735842">
            <w:pPr>
              <w:tabs>
                <w:tab w:val="left" w:pos="11927"/>
              </w:tabs>
              <w:ind w:right="488"/>
              <w:jc w:val="center"/>
              <w:rPr>
                <w:b/>
                <w:bCs/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Mr.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Dattaprasad</w:t>
            </w:r>
            <w:proofErr w:type="spellEnd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Shirsat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Director (iCISA)</w:t>
            </w:r>
          </w:p>
        </w:tc>
        <w:tc>
          <w:tcPr>
            <w:tcW w:w="3604" w:type="dxa"/>
            <w:shd w:val="clear" w:color="auto" w:fill="auto"/>
            <w:vAlign w:val="center"/>
          </w:tcPr>
          <w:p w:rsidR="00E546E4" w:rsidRDefault="005020DA" w:rsidP="005020DA">
            <w:pPr>
              <w:tabs>
                <w:tab w:val="left" w:pos="11927"/>
              </w:tabs>
              <w:ind w:right="488"/>
              <w:jc w:val="center"/>
              <w:rPr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 xml:space="preserve">Presentation by </w:t>
            </w:r>
          </w:p>
          <w:p w:rsidR="005020DA" w:rsidRPr="00DF3487" w:rsidRDefault="005020DA" w:rsidP="005020DA">
            <w:pPr>
              <w:tabs>
                <w:tab w:val="left" w:pos="11927"/>
              </w:tabs>
              <w:ind w:right="488"/>
              <w:jc w:val="center"/>
              <w:rPr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SAI India participant</w:t>
            </w:r>
          </w:p>
        </w:tc>
        <w:tc>
          <w:tcPr>
            <w:tcW w:w="6986" w:type="dxa"/>
            <w:gridSpan w:val="3"/>
            <w:shd w:val="clear" w:color="auto" w:fill="auto"/>
            <w:vAlign w:val="center"/>
          </w:tcPr>
          <w:p w:rsidR="005020DA" w:rsidRPr="00DF3487" w:rsidRDefault="005020DA" w:rsidP="005020DA">
            <w:pPr>
              <w:tabs>
                <w:tab w:val="left" w:pos="11927"/>
              </w:tabs>
              <w:ind w:right="488"/>
              <w:jc w:val="center"/>
              <w:rPr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Seminar Hall at HQ,</w:t>
            </w:r>
          </w:p>
          <w:p w:rsidR="005020DA" w:rsidRPr="00FD4A23" w:rsidRDefault="005020DA" w:rsidP="005020DA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Office of the C&amp;AG of India, New Delhi</w:t>
            </w:r>
          </w:p>
        </w:tc>
      </w:tr>
      <w:tr w:rsidR="0060205B" w:rsidRPr="003B193E" w:rsidTr="0060205B">
        <w:trPr>
          <w:trHeight w:val="809"/>
          <w:jc w:val="center"/>
        </w:trPr>
        <w:tc>
          <w:tcPr>
            <w:tcW w:w="1580" w:type="dxa"/>
            <w:vMerge w:val="restart"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15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3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205B" w:rsidRPr="003B193E" w:rsidRDefault="005103C2" w:rsidP="0060205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5103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Intenational</w:t>
            </w:r>
            <w:proofErr w:type="spellEnd"/>
            <w:r w:rsidRPr="005103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Role of SAI India</w:t>
            </w:r>
          </w:p>
        </w:tc>
        <w:tc>
          <w:tcPr>
            <w:tcW w:w="36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0205B" w:rsidRPr="00925986" w:rsidRDefault="0060205B" w:rsidP="0060205B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Data Analytics in Public Audit:</w:t>
            </w:r>
          </w:p>
          <w:p w:rsidR="0060205B" w:rsidRPr="00925986" w:rsidRDefault="0060205B" w:rsidP="0060205B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Principles and approach</w:t>
            </w:r>
          </w:p>
        </w:tc>
        <w:tc>
          <w:tcPr>
            <w:tcW w:w="6986" w:type="dxa"/>
            <w:gridSpan w:val="3"/>
            <w:shd w:val="clear" w:color="auto" w:fill="auto"/>
          </w:tcPr>
          <w:p w:rsidR="0060205B" w:rsidRPr="00AC4BFD" w:rsidRDefault="0060205B" w:rsidP="0060205B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SAI India: Mandate &amp; Structure for Audit of State Owned Enterprises and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Role of Audit in promoting Growth of SOE’s</w:t>
            </w:r>
          </w:p>
        </w:tc>
      </w:tr>
      <w:tr w:rsidR="0060205B" w:rsidRPr="003B193E" w:rsidTr="0060205B">
        <w:trPr>
          <w:trHeight w:val="530"/>
          <w:jc w:val="center"/>
        </w:trPr>
        <w:tc>
          <w:tcPr>
            <w:tcW w:w="1580" w:type="dxa"/>
            <w:vMerge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05B" w:rsidRPr="001F2EBA" w:rsidRDefault="005103C2" w:rsidP="0060205B">
            <w:pPr>
              <w:tabs>
                <w:tab w:val="left" w:pos="11927"/>
              </w:tabs>
              <w:ind w:right="488"/>
              <w:jc w:val="center"/>
              <w:rPr>
                <w:bCs/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Mr.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Dattaprasad</w:t>
            </w:r>
            <w:proofErr w:type="spellEnd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Shirsat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Director (iCISA)</w:t>
            </w:r>
          </w:p>
        </w:tc>
        <w:tc>
          <w:tcPr>
            <w:tcW w:w="36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205B" w:rsidRPr="00AC4BFD" w:rsidRDefault="0060205B" w:rsidP="0060205B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C4BFD">
              <w:rPr>
                <w:rFonts w:asciiTheme="minorHAnsi" w:hAnsiTheme="minorHAnsi"/>
                <w:sz w:val="24"/>
                <w:szCs w:val="24"/>
              </w:rPr>
              <w:t>Mr.</w:t>
            </w:r>
            <w:r w:rsidR="006552D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AC4BFD">
              <w:rPr>
                <w:rFonts w:asciiTheme="minorHAnsi" w:hAnsiTheme="minorHAnsi"/>
                <w:sz w:val="24"/>
                <w:szCs w:val="24"/>
              </w:rPr>
              <w:t>Abhay</w:t>
            </w:r>
            <w:proofErr w:type="spellEnd"/>
            <w:r w:rsidRPr="00AC4BFD">
              <w:rPr>
                <w:rFonts w:asciiTheme="minorHAnsi" w:hAnsiTheme="minorHAnsi"/>
                <w:sz w:val="24"/>
                <w:szCs w:val="24"/>
              </w:rPr>
              <w:t xml:space="preserve"> Singh</w:t>
            </w:r>
          </w:p>
          <w:p w:rsidR="0060205B" w:rsidRPr="000C36FB" w:rsidRDefault="0060205B" w:rsidP="0060205B">
            <w:pPr>
              <w:jc w:val="center"/>
              <w:rPr>
                <w:sz w:val="24"/>
                <w:szCs w:val="24"/>
              </w:rPr>
            </w:pPr>
            <w:r w:rsidRPr="00AC4BFD">
              <w:rPr>
                <w:rFonts w:asciiTheme="minorHAnsi" w:hAnsiTheme="minorHAnsi"/>
                <w:sz w:val="24"/>
                <w:szCs w:val="24"/>
              </w:rPr>
              <w:t>Deputy Director (R&amp;I)</w:t>
            </w:r>
            <w:r>
              <w:rPr>
                <w:rFonts w:asciiTheme="minorHAnsi" w:hAnsiTheme="minorHAnsi"/>
                <w:sz w:val="24"/>
                <w:szCs w:val="24"/>
              </w:rPr>
              <w:t>, iCISA</w:t>
            </w:r>
          </w:p>
        </w:tc>
        <w:tc>
          <w:tcPr>
            <w:tcW w:w="69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D0367" w:rsidRDefault="0060205B" w:rsidP="0060205B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546E4">
              <w:rPr>
                <w:rFonts w:asciiTheme="minorHAnsi" w:hAnsiTheme="minorHAnsi" w:cstheme="minorHAnsi"/>
                <w:bCs/>
                <w:sz w:val="24"/>
                <w:szCs w:val="24"/>
              </w:rPr>
              <w:t>M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Pr="00E546E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  <w:proofErr w:type="spellStart"/>
            <w:r w:rsidRPr="00E546E4">
              <w:rPr>
                <w:rFonts w:asciiTheme="minorHAnsi" w:hAnsiTheme="minorHAnsi" w:cstheme="minorHAnsi"/>
                <w:bCs/>
                <w:sz w:val="24"/>
                <w:szCs w:val="24"/>
              </w:rPr>
              <w:t>Ritika</w:t>
            </w:r>
            <w:proofErr w:type="spellEnd"/>
            <w:r w:rsidRPr="00E546E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Bhatia</w:t>
            </w:r>
          </w:p>
          <w:p w:rsidR="0060205B" w:rsidRPr="00AC4BFD" w:rsidRDefault="0060205B" w:rsidP="0060205B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546E4">
              <w:rPr>
                <w:rFonts w:asciiTheme="minorHAnsi" w:hAnsiTheme="minorHAnsi" w:cstheme="minorHAnsi"/>
                <w:bCs/>
                <w:sz w:val="24"/>
                <w:szCs w:val="24"/>
              </w:rPr>
              <w:t>PD (Commercial)</w:t>
            </w:r>
            <w:r w:rsidR="004D0367">
              <w:rPr>
                <w:rFonts w:asciiTheme="minorHAnsi" w:hAnsiTheme="minorHAnsi" w:cstheme="minorHAnsi"/>
                <w:bCs/>
                <w:sz w:val="24"/>
                <w:szCs w:val="24"/>
              </w:rPr>
              <w:t>, O/o the C&amp;AG of India, New Delhi</w:t>
            </w:r>
          </w:p>
        </w:tc>
      </w:tr>
      <w:tr w:rsidR="0060205B" w:rsidRPr="003B193E" w:rsidTr="0060205B">
        <w:trPr>
          <w:trHeight w:val="570"/>
          <w:jc w:val="center"/>
        </w:trPr>
        <w:tc>
          <w:tcPr>
            <w:tcW w:w="1580" w:type="dxa"/>
            <w:vMerge w:val="restart"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16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714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0205B" w:rsidRPr="00C4495A" w:rsidRDefault="0060205B" w:rsidP="0060205B">
            <w:pPr>
              <w:pStyle w:val="Heading1"/>
              <w:shd w:val="clear" w:color="auto" w:fill="FFFFFF"/>
              <w:spacing w:after="263" w:line="300" w:lineRule="atLeast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4644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The Role of State Owned Enterprises in Economic Development</w:t>
            </w:r>
          </w:p>
        </w:tc>
        <w:tc>
          <w:tcPr>
            <w:tcW w:w="6986" w:type="dxa"/>
            <w:gridSpan w:val="3"/>
            <w:shd w:val="clear" w:color="auto" w:fill="auto"/>
            <w:vAlign w:val="center"/>
          </w:tcPr>
          <w:p w:rsidR="0060205B" w:rsidRDefault="0060205B" w:rsidP="0060205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Presentation of Financial Statement (IAS 1) and </w:t>
            </w:r>
            <w:r w:rsidRPr="009C522A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Accounting Policies, </w:t>
            </w:r>
          </w:p>
          <w:p w:rsidR="0060205B" w:rsidRPr="00BD18B3" w:rsidRDefault="0071280A" w:rsidP="0060205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hyperlink r:id="rId10" w:tgtFrame="_self" w:history="1">
              <w:r w:rsidR="0060205B" w:rsidRPr="008F11DE">
                <w:rPr>
                  <w:rStyle w:val="Hyperlink"/>
                  <w:rFonts w:asciiTheme="minorHAnsi" w:hAnsiTheme="minorHAnsi" w:cstheme="minorHAnsi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Consolidated Financial Statements</w:t>
              </w:r>
            </w:hyperlink>
            <w:r w:rsidR="0060205B" w:rsidRPr="008F11DE">
              <w:rPr>
                <w:b/>
                <w:bCs/>
                <w:sz w:val="24"/>
                <w:szCs w:val="24"/>
              </w:rPr>
              <w:t>(</w:t>
            </w:r>
            <w:r w:rsidR="0060205B" w:rsidRPr="008F11D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IFRS 10</w:t>
            </w:r>
            <w:r w:rsidR="0060205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), Separate Financial Statements (IAS 27)</w:t>
            </w:r>
          </w:p>
        </w:tc>
      </w:tr>
      <w:tr w:rsidR="0060205B" w:rsidRPr="003B193E" w:rsidTr="0060205B">
        <w:trPr>
          <w:trHeight w:val="728"/>
          <w:jc w:val="center"/>
        </w:trPr>
        <w:tc>
          <w:tcPr>
            <w:tcW w:w="1580" w:type="dxa"/>
            <w:vMerge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14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205B" w:rsidRDefault="0060205B" w:rsidP="0060205B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Dr. U D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Choubey</w:t>
            </w:r>
            <w:proofErr w:type="spellEnd"/>
          </w:p>
          <w:p w:rsidR="0060205B" w:rsidRPr="003979D2" w:rsidRDefault="0060205B" w:rsidP="0060205B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Ex. CMD of GAIL India Limited</w:t>
            </w:r>
          </w:p>
        </w:tc>
        <w:tc>
          <w:tcPr>
            <w:tcW w:w="6986" w:type="dxa"/>
            <w:gridSpan w:val="3"/>
            <w:shd w:val="clear" w:color="auto" w:fill="auto"/>
            <w:vAlign w:val="center"/>
          </w:tcPr>
          <w:p w:rsidR="0060205B" w:rsidRPr="00AC4BFD" w:rsidRDefault="0060205B" w:rsidP="0060205B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CA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Achin</w:t>
            </w:r>
            <w:proofErr w:type="spellEnd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Poddar</w:t>
            </w:r>
            <w:proofErr w:type="spellEnd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, Principal Advisor</w:t>
            </w:r>
          </w:p>
          <w:p w:rsidR="0060205B" w:rsidRPr="002800A3" w:rsidRDefault="0060205B" w:rsidP="0060205B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Accounting Policy, Rio Tinto India Private Limited</w:t>
            </w:r>
          </w:p>
        </w:tc>
      </w:tr>
      <w:tr w:rsidR="0060205B" w:rsidRPr="003B193E" w:rsidTr="0060205B">
        <w:trPr>
          <w:trHeight w:val="962"/>
          <w:jc w:val="center"/>
        </w:trPr>
        <w:tc>
          <w:tcPr>
            <w:tcW w:w="1580" w:type="dxa"/>
            <w:vMerge w:val="restart"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17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145" w:type="dxa"/>
            <w:gridSpan w:val="2"/>
            <w:shd w:val="clear" w:color="auto" w:fill="auto"/>
          </w:tcPr>
          <w:p w:rsidR="0060205B" w:rsidRDefault="0060205B" w:rsidP="0060205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Inventories (IAS 2) and Property,</w:t>
            </w:r>
          </w:p>
          <w:p w:rsidR="0060205B" w:rsidRPr="00925D3F" w:rsidRDefault="0071280A" w:rsidP="0060205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hyperlink r:id="rId11" w:tgtFrame="_self" w:history="1">
              <w:r w:rsidR="0060205B" w:rsidRPr="00974412">
                <w:rPr>
                  <w:rStyle w:val="Hyperlink"/>
                  <w:rFonts w:asciiTheme="minorHAnsi" w:hAnsiTheme="minorHAnsi" w:cstheme="minorHAnsi"/>
                  <w:b/>
                  <w:bCs/>
                  <w:color w:val="0D0D0D" w:themeColor="text1" w:themeTint="F2"/>
                  <w:sz w:val="24"/>
                  <w:szCs w:val="24"/>
                  <w:u w:val="none"/>
                </w:rPr>
                <w:t>Plant and Equipment</w:t>
              </w:r>
            </w:hyperlink>
            <w:r w:rsidR="0060205B" w:rsidRPr="00BD18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(IAS 16)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205B" w:rsidRDefault="0060205B" w:rsidP="0060205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Public sector enterprises:</w:t>
            </w:r>
          </w:p>
          <w:p w:rsidR="0060205B" w:rsidRDefault="0060205B" w:rsidP="0060205B">
            <w:pPr>
              <w:tabs>
                <w:tab w:val="left" w:pos="11927"/>
              </w:tabs>
              <w:ind w:left="1122" w:right="488"/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Global trends</w:t>
            </w:r>
          </w:p>
        </w:tc>
        <w:tc>
          <w:tcPr>
            <w:tcW w:w="358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0205B" w:rsidRPr="00B1303F" w:rsidRDefault="0060205B" w:rsidP="00B1303F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PSUs: Annual reports and disclosures</w:t>
            </w:r>
          </w:p>
        </w:tc>
      </w:tr>
      <w:tr w:rsidR="0060205B" w:rsidRPr="003B193E" w:rsidTr="0060205B">
        <w:trPr>
          <w:trHeight w:val="368"/>
          <w:jc w:val="center"/>
        </w:trPr>
        <w:tc>
          <w:tcPr>
            <w:tcW w:w="1580" w:type="dxa"/>
            <w:vMerge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145" w:type="dxa"/>
            <w:gridSpan w:val="2"/>
            <w:shd w:val="clear" w:color="auto" w:fill="auto"/>
            <w:vAlign w:val="center"/>
          </w:tcPr>
          <w:p w:rsidR="0060205B" w:rsidRDefault="00D81E77" w:rsidP="005F06A5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Pankaj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Bansal</w:t>
            </w:r>
            <w:proofErr w:type="spellEnd"/>
          </w:p>
          <w:p w:rsidR="00D6080A" w:rsidRPr="00F3368E" w:rsidRDefault="00D6080A" w:rsidP="005F06A5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Manager,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Religare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Finvest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Limited</w:t>
            </w:r>
          </w:p>
        </w:tc>
        <w:tc>
          <w:tcPr>
            <w:tcW w:w="6986" w:type="dxa"/>
            <w:gridSpan w:val="3"/>
            <w:shd w:val="clear" w:color="auto" w:fill="auto"/>
            <w:vAlign w:val="center"/>
          </w:tcPr>
          <w:p w:rsidR="00D81E77" w:rsidRDefault="0060205B" w:rsidP="0060205B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Mr. K.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Srinivasan</w:t>
            </w:r>
            <w:proofErr w:type="spellEnd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</w:p>
          <w:p w:rsidR="00D81E77" w:rsidRPr="0079483C" w:rsidRDefault="0060205B" w:rsidP="00D81E77">
            <w:pPr>
              <w:tabs>
                <w:tab w:val="left" w:pos="11927"/>
              </w:tabs>
              <w:ind w:right="488"/>
              <w:jc w:val="center"/>
              <w:rPr>
                <w:bCs/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D</w:t>
            </w:r>
            <w:r w:rsidR="00D81E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irector General </w:t>
            </w: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(RC)</w:t>
            </w:r>
            <w:r w:rsidR="00D81E77">
              <w:rPr>
                <w:rFonts w:asciiTheme="minorHAnsi" w:hAnsiTheme="minorHAnsi" w:cstheme="minorHAnsi"/>
                <w:bCs/>
                <w:sz w:val="24"/>
                <w:szCs w:val="24"/>
              </w:rPr>
              <w:t>, O/o the C&amp;AG of India, New Delhi</w:t>
            </w:r>
          </w:p>
        </w:tc>
      </w:tr>
      <w:tr w:rsidR="0060205B" w:rsidRPr="003B193E" w:rsidTr="0060205B">
        <w:trPr>
          <w:trHeight w:val="561"/>
          <w:jc w:val="center"/>
        </w:trPr>
        <w:tc>
          <w:tcPr>
            <w:tcW w:w="1580" w:type="dxa"/>
            <w:vMerge w:val="restart"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18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145" w:type="dxa"/>
            <w:gridSpan w:val="2"/>
            <w:shd w:val="clear" w:color="auto" w:fill="auto"/>
            <w:vAlign w:val="center"/>
          </w:tcPr>
          <w:p w:rsidR="0060205B" w:rsidRDefault="0060205B" w:rsidP="0060205B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Financial Instruments &amp; its disclosures: IFRS 9 &amp; IFRS 7</w:t>
            </w:r>
          </w:p>
          <w:p w:rsidR="0060205B" w:rsidRPr="003B193E" w:rsidRDefault="0071280A" w:rsidP="0060205B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hyperlink r:id="rId12" w:tgtFrame="_self" w:history="1">
              <w:r w:rsidR="0060205B" w:rsidRPr="008F11DE">
                <w:rPr>
                  <w:rStyle w:val="Hyperlink"/>
                  <w:rFonts w:asciiTheme="minorHAnsi" w:hAnsiTheme="minorHAnsi" w:cstheme="minorHAnsi"/>
                  <w:b/>
                  <w:bCs/>
                  <w:color w:val="000000" w:themeColor="text1"/>
                  <w:u w:val="none"/>
                </w:rPr>
                <w:t xml:space="preserve"> Financial Instruments: Presentation</w:t>
              </w:r>
            </w:hyperlink>
            <w:r w:rsidR="0060205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(</w:t>
            </w:r>
            <w:r w:rsidR="0060205B" w:rsidRPr="008F11D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IAS 32</w:t>
            </w:r>
            <w:r w:rsidR="0060205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)</w:t>
            </w:r>
          </w:p>
        </w:tc>
        <w:tc>
          <w:tcPr>
            <w:tcW w:w="6986" w:type="dxa"/>
            <w:gridSpan w:val="3"/>
            <w:shd w:val="clear" w:color="auto" w:fill="auto"/>
            <w:vAlign w:val="center"/>
          </w:tcPr>
          <w:p w:rsidR="0060205B" w:rsidRPr="003B193E" w:rsidRDefault="0060205B" w:rsidP="0060205B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Revenue </w:t>
            </w:r>
            <w:r w:rsidRPr="0081474D">
              <w:rPr>
                <w:rFonts w:asciiTheme="minorHAnsi" w:hAnsiTheme="minorHAnsi" w:cs="Calibri"/>
                <w:b/>
                <w:bCs/>
              </w:rPr>
              <w:t>from con</w:t>
            </w:r>
            <w:r>
              <w:rPr>
                <w:rFonts w:asciiTheme="minorHAnsi" w:hAnsiTheme="minorHAnsi" w:cs="Calibri"/>
                <w:b/>
                <w:bCs/>
              </w:rPr>
              <w:t>tracts with customers, IFRS 15</w:t>
            </w:r>
          </w:p>
        </w:tc>
      </w:tr>
      <w:tr w:rsidR="0060205B" w:rsidRPr="003B193E" w:rsidTr="0060205B">
        <w:trPr>
          <w:trHeight w:val="561"/>
          <w:jc w:val="center"/>
        </w:trPr>
        <w:tc>
          <w:tcPr>
            <w:tcW w:w="1580" w:type="dxa"/>
            <w:vMerge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14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205B" w:rsidRPr="00AC4BFD" w:rsidRDefault="0060205B" w:rsidP="0060205B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CA </w:t>
            </w:r>
            <w:proofErr w:type="spellStart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Amit</w:t>
            </w:r>
            <w:proofErr w:type="spellEnd"/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Jain, Senior Manager</w:t>
            </w:r>
          </w:p>
          <w:p w:rsidR="0060205B" w:rsidRPr="00F35CF8" w:rsidRDefault="0060205B" w:rsidP="0060205B">
            <w:pPr>
              <w:pStyle w:val="BodyText2"/>
              <w:jc w:val="center"/>
              <w:rPr>
                <w:rFonts w:asciiTheme="minorHAnsi" w:hAnsiTheme="minorHAnsi" w:cstheme="minorHAnsi"/>
                <w:bCs/>
              </w:rPr>
            </w:pPr>
            <w:r w:rsidRPr="00AC4BFD">
              <w:rPr>
                <w:rFonts w:asciiTheme="minorHAnsi" w:hAnsiTheme="minorHAnsi" w:cstheme="minorHAnsi"/>
                <w:bCs/>
              </w:rPr>
              <w:t>Ernst &amp; Young Associates LLP</w:t>
            </w:r>
          </w:p>
        </w:tc>
        <w:tc>
          <w:tcPr>
            <w:tcW w:w="6986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0205B" w:rsidRPr="00AC4BFD" w:rsidRDefault="0060205B" w:rsidP="0060205B">
            <w:pPr>
              <w:pStyle w:val="BodyText2"/>
              <w:jc w:val="center"/>
              <w:rPr>
                <w:rFonts w:asciiTheme="minorHAnsi" w:hAnsiTheme="minorHAnsi" w:cstheme="minorHAnsi"/>
                <w:bCs/>
              </w:rPr>
            </w:pPr>
            <w:r w:rsidRPr="00AC4BFD">
              <w:rPr>
                <w:rFonts w:asciiTheme="minorHAnsi" w:hAnsiTheme="minorHAnsi" w:cstheme="minorHAnsi"/>
                <w:bCs/>
              </w:rPr>
              <w:t xml:space="preserve">CA </w:t>
            </w:r>
            <w:proofErr w:type="spellStart"/>
            <w:r w:rsidRPr="00AC4BFD">
              <w:rPr>
                <w:rFonts w:asciiTheme="minorHAnsi" w:hAnsiTheme="minorHAnsi" w:cstheme="minorHAnsi"/>
                <w:bCs/>
              </w:rPr>
              <w:t>Archana</w:t>
            </w:r>
            <w:proofErr w:type="spellEnd"/>
            <w:r w:rsidRPr="00AC4BF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AC4BFD">
              <w:rPr>
                <w:rFonts w:asciiTheme="minorHAnsi" w:hAnsiTheme="minorHAnsi" w:cstheme="minorHAnsi"/>
                <w:bCs/>
              </w:rPr>
              <w:t>Bhutani</w:t>
            </w:r>
            <w:proofErr w:type="spellEnd"/>
            <w:r w:rsidRPr="00AC4BFD">
              <w:rPr>
                <w:rFonts w:asciiTheme="minorHAnsi" w:hAnsiTheme="minorHAnsi" w:cstheme="minorHAnsi"/>
                <w:bCs/>
              </w:rPr>
              <w:t xml:space="preserve">, </w:t>
            </w:r>
          </w:p>
          <w:p w:rsidR="0060205B" w:rsidRPr="00F35CF8" w:rsidRDefault="0060205B" w:rsidP="0060205B">
            <w:pPr>
              <w:pStyle w:val="BodyText2"/>
              <w:jc w:val="center"/>
              <w:rPr>
                <w:rFonts w:asciiTheme="minorHAnsi" w:hAnsiTheme="minorHAnsi" w:cstheme="minorHAnsi"/>
                <w:bCs/>
              </w:rPr>
            </w:pPr>
            <w:r w:rsidRPr="00AC4BFD">
              <w:rPr>
                <w:rFonts w:asciiTheme="minorHAnsi" w:hAnsiTheme="minorHAnsi" w:cstheme="minorHAnsi"/>
                <w:bCs/>
              </w:rPr>
              <w:t>Partner, BSR &amp; Associates LLP</w:t>
            </w:r>
          </w:p>
        </w:tc>
      </w:tr>
      <w:tr w:rsidR="0060205B" w:rsidRPr="003B193E" w:rsidTr="0060205B">
        <w:trPr>
          <w:trHeight w:val="620"/>
          <w:jc w:val="center"/>
        </w:trPr>
        <w:tc>
          <w:tcPr>
            <w:tcW w:w="1580" w:type="dxa"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19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4131" w:type="dxa"/>
            <w:gridSpan w:val="5"/>
            <w:shd w:val="clear" w:color="auto" w:fill="auto"/>
            <w:vAlign w:val="center"/>
          </w:tcPr>
          <w:p w:rsidR="0060205B" w:rsidRPr="004C284C" w:rsidRDefault="0060205B" w:rsidP="0060205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Delhi Visit</w:t>
            </w:r>
          </w:p>
        </w:tc>
      </w:tr>
      <w:tr w:rsidR="0060205B" w:rsidRPr="003B193E" w:rsidTr="0060205B">
        <w:trPr>
          <w:trHeight w:val="317"/>
          <w:jc w:val="center"/>
        </w:trPr>
        <w:tc>
          <w:tcPr>
            <w:tcW w:w="1580" w:type="dxa"/>
            <w:shd w:val="clear" w:color="auto" w:fill="auto"/>
            <w:vAlign w:val="center"/>
          </w:tcPr>
          <w:p w:rsidR="0060205B" w:rsidRPr="003B193E" w:rsidRDefault="0060205B" w:rsidP="0060205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20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4131" w:type="dxa"/>
            <w:gridSpan w:val="5"/>
            <w:shd w:val="clear" w:color="auto" w:fill="auto"/>
            <w:vAlign w:val="center"/>
          </w:tcPr>
          <w:p w:rsidR="0060205B" w:rsidRPr="004C284C" w:rsidRDefault="0060205B" w:rsidP="0060205B">
            <w:pPr>
              <w:ind w:right="448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C284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Social Programme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/Activities</w:t>
            </w:r>
          </w:p>
        </w:tc>
      </w:tr>
    </w:tbl>
    <w:p w:rsidR="001938F1" w:rsidRDefault="001938F1" w:rsidP="005C4B90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1938F1" w:rsidRDefault="001938F1" w:rsidP="005C4B90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B36F95" w:rsidRDefault="00A7084A" w:rsidP="005C4B90">
      <w:pPr>
        <w:rPr>
          <w:rFonts w:ascii="Aharoni" w:hAnsi="Aharoni" w:cs="Aharoni"/>
          <w:b/>
          <w:bCs/>
        </w:rPr>
      </w:pPr>
      <w:r>
        <w:rPr>
          <w:rFonts w:ascii="Aharoni" w:hAnsi="Aharoni" w:cs="Aharoni"/>
          <w:b/>
          <w:bCs/>
        </w:rPr>
        <w:br w:type="page"/>
      </w:r>
      <w:r w:rsidR="00F405A1">
        <w:rPr>
          <w:rFonts w:ascii="Aharoni" w:hAnsi="Aharoni" w:cs="Aharoni"/>
          <w:b/>
          <w:bCs/>
        </w:rPr>
        <w:lastRenderedPageBreak/>
        <w:t>148</w:t>
      </w:r>
      <w:r w:rsidR="00F405A1" w:rsidRPr="00EE43D3">
        <w:rPr>
          <w:rFonts w:ascii="Aharoni" w:hAnsi="Aharoni" w:cs="Aharoni"/>
          <w:b/>
          <w:bCs/>
          <w:vertAlign w:val="superscript"/>
        </w:rPr>
        <w:t>th</w:t>
      </w:r>
      <w:r w:rsidR="00F405A1">
        <w:rPr>
          <w:rFonts w:ascii="Aharoni" w:hAnsi="Aharoni" w:cs="Aharoni"/>
          <w:b/>
          <w:bCs/>
        </w:rPr>
        <w:t xml:space="preserve"> ITP </w:t>
      </w:r>
      <w:r w:rsidR="00627C98" w:rsidRPr="00B36F95">
        <w:rPr>
          <w:rFonts w:ascii="Aharoni" w:hAnsi="Aharoni" w:cs="Aharoni"/>
          <w:b/>
          <w:bCs/>
        </w:rPr>
        <w:t>Second</w:t>
      </w:r>
      <w:r w:rsidR="006643B6">
        <w:rPr>
          <w:rFonts w:ascii="Aharoni" w:hAnsi="Aharoni" w:cs="Aharoni"/>
          <w:b/>
          <w:bCs/>
        </w:rPr>
        <w:t xml:space="preserve"> </w:t>
      </w:r>
      <w:proofErr w:type="spellStart"/>
      <w:r w:rsidR="006643B6">
        <w:rPr>
          <w:rFonts w:ascii="Aharoni" w:hAnsi="Aharoni" w:cs="Aharoni"/>
          <w:b/>
          <w:bCs/>
        </w:rPr>
        <w:t>w</w:t>
      </w:r>
      <w:r w:rsidR="00705A80" w:rsidRPr="00B36F95">
        <w:rPr>
          <w:rFonts w:ascii="Aharoni" w:hAnsi="Aharoni" w:cs="Aharoni"/>
          <w:b/>
          <w:bCs/>
        </w:rPr>
        <w:t>eek</w:t>
      </w:r>
      <w:proofErr w:type="gramStart"/>
      <w:r w:rsidR="00400DA2" w:rsidRPr="00B36F95">
        <w:rPr>
          <w:rFonts w:ascii="Aharoni" w:hAnsi="Aharoni" w:cs="Aharoni"/>
          <w:b/>
          <w:bCs/>
        </w:rPr>
        <w:t>:</w:t>
      </w:r>
      <w:r w:rsidR="00710DE8">
        <w:rPr>
          <w:rFonts w:ascii="Aharoni" w:hAnsi="Aharoni" w:cs="Aharoni"/>
          <w:b/>
          <w:bCs/>
        </w:rPr>
        <w:t>Corporate</w:t>
      </w:r>
      <w:proofErr w:type="spellEnd"/>
      <w:proofErr w:type="gramEnd"/>
      <w:r w:rsidR="00710DE8">
        <w:rPr>
          <w:rFonts w:ascii="Aharoni" w:hAnsi="Aharoni" w:cs="Aharoni"/>
          <w:b/>
          <w:bCs/>
        </w:rPr>
        <w:t xml:space="preserve"> Governance </w:t>
      </w:r>
      <w:r w:rsidR="00565D5A">
        <w:rPr>
          <w:rFonts w:ascii="Aharoni" w:hAnsi="Aharoni" w:cs="Aharoni"/>
          <w:b/>
          <w:bCs/>
        </w:rPr>
        <w:t>&amp; Study Tour</w:t>
      </w:r>
    </w:p>
    <w:tbl>
      <w:tblPr>
        <w:tblW w:w="156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825"/>
        <w:gridCol w:w="3527"/>
        <w:gridCol w:w="3404"/>
        <w:gridCol w:w="74"/>
        <w:gridCol w:w="3531"/>
        <w:gridCol w:w="3243"/>
      </w:tblGrid>
      <w:tr w:rsidR="00C44818" w:rsidRPr="003B193E" w:rsidTr="008C1F3B">
        <w:trPr>
          <w:cantSplit/>
          <w:trHeight w:val="539"/>
          <w:jc w:val="center"/>
        </w:trPr>
        <w:tc>
          <w:tcPr>
            <w:tcW w:w="1825" w:type="dxa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823BF9" w:rsidP="009B79EC">
            <w:pPr>
              <w:pStyle w:val="Heading2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Date &amp; Day</w:t>
            </w:r>
          </w:p>
        </w:tc>
        <w:tc>
          <w:tcPr>
            <w:tcW w:w="3527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1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1000 – 1115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2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1145 – 1300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6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3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1400 – 1515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4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1545 – 1700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</w:tr>
      <w:tr w:rsidR="008C1F3B" w:rsidRPr="003B193E" w:rsidTr="00D27F81">
        <w:trPr>
          <w:cantSplit/>
          <w:trHeight w:val="480"/>
          <w:jc w:val="center"/>
        </w:trPr>
        <w:tc>
          <w:tcPr>
            <w:tcW w:w="1825" w:type="dxa"/>
            <w:vMerge w:val="restart"/>
            <w:shd w:val="clear" w:color="auto" w:fill="auto"/>
            <w:vAlign w:val="center"/>
          </w:tcPr>
          <w:p w:rsidR="008C1F3B" w:rsidRPr="003B193E" w:rsidRDefault="008C1F3B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21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5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F3B" w:rsidRDefault="008C1F3B" w:rsidP="008C1F3B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24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Corporate Governance</w:t>
            </w:r>
          </w:p>
          <w:p w:rsidR="008C1F3B" w:rsidRPr="00977AD2" w:rsidRDefault="008C1F3B" w:rsidP="0083661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F3B" w:rsidRDefault="008C1F3B" w:rsidP="008C1F3B">
            <w:pPr>
              <w:tabs>
                <w:tab w:val="left" w:pos="11927"/>
              </w:tabs>
              <w:ind w:left="702" w:right="6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CSR activities of PSUs </w:t>
            </w:r>
          </w:p>
          <w:p w:rsidR="008C1F3B" w:rsidRPr="00977AD2" w:rsidRDefault="008C1F3B" w:rsidP="008C1F3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and its audit</w:t>
            </w:r>
          </w:p>
        </w:tc>
        <w:tc>
          <w:tcPr>
            <w:tcW w:w="684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1F3B" w:rsidRPr="00977AD2" w:rsidRDefault="00D27F81" w:rsidP="003A3873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Disinvestment in PSUs: Objective and Importance</w:t>
            </w:r>
          </w:p>
        </w:tc>
      </w:tr>
      <w:tr w:rsidR="008C1F3B" w:rsidRPr="003B193E" w:rsidTr="00D27F81">
        <w:trPr>
          <w:cantSplit/>
          <w:trHeight w:val="645"/>
          <w:jc w:val="center"/>
        </w:trPr>
        <w:tc>
          <w:tcPr>
            <w:tcW w:w="1825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8C1F3B" w:rsidRDefault="008C1F3B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F3B" w:rsidRPr="008C1F3B" w:rsidRDefault="008C1F3B" w:rsidP="008C1F3B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1F3B">
              <w:rPr>
                <w:rFonts w:asciiTheme="minorHAnsi" w:hAnsiTheme="minorHAnsi" w:cstheme="minorHAnsi"/>
                <w:sz w:val="24"/>
                <w:szCs w:val="24"/>
              </w:rPr>
              <w:t xml:space="preserve">Mr. S. K. </w:t>
            </w:r>
            <w:proofErr w:type="spellStart"/>
            <w:r w:rsidRPr="008C1F3B">
              <w:rPr>
                <w:rFonts w:asciiTheme="minorHAnsi" w:hAnsiTheme="minorHAnsi" w:cstheme="minorHAnsi"/>
                <w:sz w:val="24"/>
                <w:szCs w:val="24"/>
              </w:rPr>
              <w:t>Jaiswal</w:t>
            </w:r>
            <w:proofErr w:type="spellEnd"/>
          </w:p>
          <w:p w:rsidR="008C1F3B" w:rsidRPr="00977AD2" w:rsidRDefault="008C1F3B" w:rsidP="008C1F3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8C1F3B">
              <w:rPr>
                <w:rFonts w:asciiTheme="minorHAnsi" w:hAnsiTheme="minorHAnsi" w:cstheme="minorHAnsi"/>
                <w:sz w:val="24"/>
                <w:szCs w:val="24"/>
              </w:rPr>
              <w:t>Director General of Audit (Central Receipts),New Delhi</w:t>
            </w:r>
          </w:p>
        </w:tc>
        <w:tc>
          <w:tcPr>
            <w:tcW w:w="6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27F81" w:rsidRPr="00D27F81" w:rsidRDefault="00D27F81" w:rsidP="00D27F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F81">
              <w:rPr>
                <w:rFonts w:asciiTheme="minorHAnsi" w:hAnsiTheme="minorHAnsi" w:cstheme="minorHAnsi"/>
                <w:sz w:val="24"/>
                <w:szCs w:val="24"/>
              </w:rPr>
              <w:t xml:space="preserve">Dr. </w:t>
            </w:r>
            <w:proofErr w:type="spellStart"/>
            <w:r w:rsidRPr="00D27F81">
              <w:rPr>
                <w:rFonts w:asciiTheme="minorHAnsi" w:hAnsiTheme="minorHAnsi" w:cstheme="minorHAnsi"/>
                <w:sz w:val="24"/>
                <w:szCs w:val="24"/>
              </w:rPr>
              <w:t>Saon</w:t>
            </w:r>
            <w:proofErr w:type="spellEnd"/>
            <w:r w:rsidRPr="00D27F81">
              <w:rPr>
                <w:rFonts w:asciiTheme="minorHAnsi" w:hAnsiTheme="minorHAnsi" w:cstheme="minorHAnsi"/>
                <w:sz w:val="24"/>
                <w:szCs w:val="24"/>
              </w:rPr>
              <w:t xml:space="preserve"> Ray, Senior Fellow</w:t>
            </w:r>
          </w:p>
          <w:p w:rsidR="00D27F81" w:rsidRDefault="00D27F81" w:rsidP="00D27F8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4F4F4"/>
              </w:rPr>
              <w:t>Indian Council for Research on International Economic Relations (ICRIER)</w:t>
            </w:r>
          </w:p>
        </w:tc>
      </w:tr>
      <w:tr w:rsidR="00BE6408" w:rsidRPr="003B193E" w:rsidTr="00EE34BC">
        <w:trPr>
          <w:cantSplit/>
          <w:trHeight w:val="1407"/>
          <w:jc w:val="center"/>
        </w:trPr>
        <w:tc>
          <w:tcPr>
            <w:tcW w:w="182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E6408" w:rsidRPr="003B193E" w:rsidRDefault="00BE640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22 Oct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3779" w:type="dxa"/>
            <w:gridSpan w:val="5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6408" w:rsidRPr="00BA000B" w:rsidRDefault="00BE6408" w:rsidP="00BA000B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Study tour to</w:t>
            </w:r>
            <w:r w:rsidR="0097269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+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Visakhapatnam</w:t>
            </w:r>
          </w:p>
        </w:tc>
      </w:tr>
      <w:tr w:rsidR="00BE6408" w:rsidRPr="003B193E" w:rsidTr="00EE34BC">
        <w:trPr>
          <w:cantSplit/>
          <w:trHeight w:val="1683"/>
          <w:jc w:val="center"/>
        </w:trPr>
        <w:tc>
          <w:tcPr>
            <w:tcW w:w="182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E6408" w:rsidRDefault="00BE640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23 Oct 2019</w:t>
            </w:r>
          </w:p>
          <w:p w:rsidR="00BE6408" w:rsidRDefault="00BE640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3779" w:type="dxa"/>
            <w:gridSpan w:val="5"/>
            <w:vMerge/>
            <w:shd w:val="clear" w:color="auto" w:fill="auto"/>
            <w:vAlign w:val="center"/>
          </w:tcPr>
          <w:p w:rsidR="00BE6408" w:rsidRPr="000C36FB" w:rsidRDefault="00BE6408" w:rsidP="00F35CF8">
            <w:pPr>
              <w:tabs>
                <w:tab w:val="left" w:pos="11927"/>
              </w:tabs>
              <w:ind w:right="-38"/>
              <w:jc w:val="center"/>
              <w:rPr>
                <w:sz w:val="24"/>
                <w:szCs w:val="24"/>
              </w:rPr>
            </w:pPr>
          </w:p>
        </w:tc>
      </w:tr>
      <w:tr w:rsidR="00BE6408" w:rsidRPr="003B193E" w:rsidTr="00EE34BC">
        <w:trPr>
          <w:cantSplit/>
          <w:trHeight w:val="1478"/>
          <w:jc w:val="center"/>
        </w:trPr>
        <w:tc>
          <w:tcPr>
            <w:tcW w:w="1825" w:type="dxa"/>
            <w:shd w:val="clear" w:color="auto" w:fill="auto"/>
            <w:vAlign w:val="center"/>
          </w:tcPr>
          <w:p w:rsidR="00BE6408" w:rsidRDefault="00BE640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24 Oct 2019</w:t>
            </w:r>
          </w:p>
          <w:p w:rsidR="00BE6408" w:rsidRDefault="00BE640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3779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408" w:rsidRPr="003B193E" w:rsidRDefault="00BE6408" w:rsidP="00BE54F5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085B0F" w:rsidRPr="003B193E" w:rsidTr="00085B0F">
        <w:trPr>
          <w:cantSplit/>
          <w:trHeight w:val="850"/>
          <w:jc w:val="center"/>
        </w:trPr>
        <w:tc>
          <w:tcPr>
            <w:tcW w:w="182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85B0F" w:rsidRDefault="00085B0F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25 Oct 2019</w:t>
            </w:r>
          </w:p>
          <w:p w:rsidR="00085B0F" w:rsidRDefault="00085B0F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B0F" w:rsidRPr="00BA000B" w:rsidRDefault="00085B0F" w:rsidP="008C1F3B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Study tour to Visakhapatnam</w:t>
            </w:r>
          </w:p>
        </w:tc>
        <w:tc>
          <w:tcPr>
            <w:tcW w:w="6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B0F" w:rsidRDefault="00085B0F" w:rsidP="00085B0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E27CFA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Country papers presentation on      </w:t>
            </w:r>
          </w:p>
          <w:p w:rsidR="00085B0F" w:rsidRDefault="00085B0F" w:rsidP="00085B0F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DB4CBF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“Audit of SOEs” of respective SAIs</w:t>
            </w:r>
          </w:p>
          <w:p w:rsidR="00085B0F" w:rsidRPr="00BA000B" w:rsidRDefault="00085B0F" w:rsidP="00085B0F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(From 2:30 pm onwards – Tea break at 3:45 pm)</w:t>
            </w:r>
          </w:p>
        </w:tc>
      </w:tr>
      <w:tr w:rsidR="00E546E4" w:rsidRPr="003B193E" w:rsidTr="0097269E">
        <w:trPr>
          <w:cantSplit/>
          <w:trHeight w:val="1092"/>
          <w:jc w:val="center"/>
        </w:trPr>
        <w:tc>
          <w:tcPr>
            <w:tcW w:w="1825" w:type="dxa"/>
            <w:shd w:val="clear" w:color="auto" w:fill="auto"/>
            <w:vAlign w:val="center"/>
          </w:tcPr>
          <w:p w:rsidR="00E546E4" w:rsidRDefault="00E546E4" w:rsidP="00E546E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26 Oct 2019</w:t>
            </w:r>
          </w:p>
          <w:p w:rsidR="00E546E4" w:rsidRDefault="00E546E4" w:rsidP="00E546E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377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46E4" w:rsidRPr="00A7084A" w:rsidRDefault="00705167" w:rsidP="0017681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C284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Social Programme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/Activities</w:t>
            </w:r>
          </w:p>
        </w:tc>
      </w:tr>
      <w:tr w:rsidR="00E546E4" w:rsidRPr="003B193E" w:rsidTr="0097269E">
        <w:trPr>
          <w:cantSplit/>
          <w:trHeight w:val="1231"/>
          <w:jc w:val="center"/>
        </w:trPr>
        <w:tc>
          <w:tcPr>
            <w:tcW w:w="1825" w:type="dxa"/>
            <w:shd w:val="clear" w:color="auto" w:fill="auto"/>
            <w:vAlign w:val="center"/>
          </w:tcPr>
          <w:p w:rsidR="00E546E4" w:rsidRDefault="00E546E4" w:rsidP="00E546E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27 Oct 2019</w:t>
            </w:r>
          </w:p>
          <w:p w:rsidR="00E546E4" w:rsidRDefault="00E546E4" w:rsidP="00E546E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377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46E4" w:rsidRPr="00A7084A" w:rsidRDefault="00E546E4" w:rsidP="00176819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08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Holiday/</w:t>
            </w:r>
            <w:proofErr w:type="spellStart"/>
            <w:r w:rsidRPr="00A708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Diwali</w:t>
            </w:r>
            <w:proofErr w:type="spellEnd"/>
            <w:r w:rsidRPr="001E7562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</w:tc>
      </w:tr>
    </w:tbl>
    <w:p w:rsidR="00A7084A" w:rsidRDefault="00A7084A" w:rsidP="00DF348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E04326" w:rsidRDefault="00E04326"/>
    <w:tbl>
      <w:tblPr>
        <w:tblpPr w:leftFromText="180" w:rightFromText="180" w:vertAnchor="text" w:horzAnchor="margin" w:tblpXSpec="center" w:tblpY="-3082"/>
        <w:tblW w:w="15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72"/>
        <w:gridCol w:w="3313"/>
        <w:gridCol w:w="181"/>
        <w:gridCol w:w="3392"/>
        <w:gridCol w:w="3050"/>
        <w:gridCol w:w="235"/>
        <w:gridCol w:w="3444"/>
      </w:tblGrid>
      <w:tr w:rsidR="00C44818" w:rsidRPr="003B193E" w:rsidTr="005D7774">
        <w:trPr>
          <w:trHeight w:val="1157"/>
        </w:trPr>
        <w:tc>
          <w:tcPr>
            <w:tcW w:w="15487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C44818" w:rsidRPr="00A72A2D" w:rsidRDefault="00F405A1" w:rsidP="006E74FC">
            <w:pPr>
              <w:rPr>
                <w:rFonts w:ascii="Aharoni" w:hAnsi="Aharoni" w:cs="Aharoni"/>
                <w:b/>
                <w:bCs/>
              </w:rPr>
            </w:pPr>
            <w:r>
              <w:rPr>
                <w:rFonts w:ascii="Aharoni" w:hAnsi="Aharoni" w:cs="Aharoni"/>
                <w:b/>
                <w:bCs/>
              </w:rPr>
              <w:t>148</w:t>
            </w:r>
            <w:r w:rsidRPr="00EE43D3">
              <w:rPr>
                <w:rFonts w:ascii="Aharoni" w:hAnsi="Aharoni" w:cs="Aharoni"/>
                <w:b/>
                <w:bCs/>
                <w:vertAlign w:val="superscript"/>
              </w:rPr>
              <w:t>th</w:t>
            </w:r>
            <w:r>
              <w:rPr>
                <w:rFonts w:ascii="Aharoni" w:hAnsi="Aharoni" w:cs="Aharoni"/>
                <w:b/>
                <w:bCs/>
              </w:rPr>
              <w:t xml:space="preserve"> ITP </w:t>
            </w:r>
            <w:r w:rsidR="006643B6">
              <w:rPr>
                <w:rFonts w:ascii="Aharoni" w:hAnsi="Aharoni" w:cs="Aharoni"/>
                <w:b/>
                <w:bCs/>
              </w:rPr>
              <w:t>Third w</w:t>
            </w:r>
            <w:r w:rsidR="0034450B" w:rsidRPr="00A72A2D">
              <w:rPr>
                <w:rFonts w:ascii="Aharoni" w:hAnsi="Aharoni" w:cs="Aharoni"/>
                <w:b/>
                <w:bCs/>
              </w:rPr>
              <w:t xml:space="preserve">eek: </w:t>
            </w:r>
            <w:r w:rsidR="00565D5A">
              <w:rPr>
                <w:rFonts w:ascii="Aharoni" w:hAnsi="Aharoni" w:cs="Aharoni"/>
                <w:b/>
                <w:bCs/>
              </w:rPr>
              <w:t xml:space="preserve">Use of </w:t>
            </w:r>
            <w:r w:rsidR="008B2990">
              <w:rPr>
                <w:rFonts w:ascii="Aharoni" w:hAnsi="Aharoni" w:cs="Aharoni"/>
                <w:b/>
                <w:bCs/>
              </w:rPr>
              <w:t>Data Analytics</w:t>
            </w:r>
            <w:r>
              <w:rPr>
                <w:rFonts w:ascii="Aharoni" w:hAnsi="Aharoni" w:cs="Aharoni"/>
                <w:b/>
                <w:bCs/>
              </w:rPr>
              <w:t xml:space="preserve"> </w:t>
            </w:r>
            <w:r w:rsidR="006E74FC">
              <w:rPr>
                <w:rFonts w:ascii="Aharoni" w:hAnsi="Aharoni" w:cs="Aharoni"/>
                <w:b/>
                <w:bCs/>
              </w:rPr>
              <w:t xml:space="preserve"> and Analysis </w:t>
            </w:r>
            <w:r w:rsidR="00565D5A">
              <w:rPr>
                <w:rFonts w:ascii="Aharoni" w:hAnsi="Aharoni" w:cs="Aharoni"/>
                <w:b/>
                <w:bCs/>
              </w:rPr>
              <w:t>in Financial Audit</w:t>
            </w:r>
            <w:r w:rsidR="006E74FC">
              <w:rPr>
                <w:rFonts w:ascii="Aharoni" w:hAnsi="Aharoni" w:cs="Aharoni"/>
                <w:b/>
                <w:bCs/>
              </w:rPr>
              <w:t>, Audit of e-Procurement</w:t>
            </w:r>
          </w:p>
        </w:tc>
      </w:tr>
      <w:tr w:rsidR="00C44818" w:rsidRPr="003B193E" w:rsidTr="00BE6408">
        <w:trPr>
          <w:trHeight w:val="1098"/>
        </w:trPr>
        <w:tc>
          <w:tcPr>
            <w:tcW w:w="1872" w:type="dxa"/>
            <w:shd w:val="clear" w:color="auto" w:fill="E5DFEC" w:themeFill="accent4" w:themeFillTint="33"/>
            <w:vAlign w:val="center"/>
          </w:tcPr>
          <w:p w:rsidR="00C44818" w:rsidRPr="003B193E" w:rsidRDefault="00823BF9" w:rsidP="005D7774">
            <w:pPr>
              <w:pStyle w:val="Heading2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Date &amp; Day</w:t>
            </w:r>
          </w:p>
        </w:tc>
        <w:tc>
          <w:tcPr>
            <w:tcW w:w="3313" w:type="dxa"/>
            <w:shd w:val="clear" w:color="auto" w:fill="E5DFEC" w:themeFill="accent4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1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1000 – 1115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573" w:type="dxa"/>
            <w:gridSpan w:val="2"/>
            <w:shd w:val="clear" w:color="auto" w:fill="E5DFEC" w:themeFill="accent4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2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1145 – 1300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50" w:type="dxa"/>
            <w:shd w:val="clear" w:color="auto" w:fill="E5DFEC" w:themeFill="accent4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3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1400 – 1515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679" w:type="dxa"/>
            <w:gridSpan w:val="2"/>
            <w:shd w:val="clear" w:color="auto" w:fill="E5DFEC" w:themeFill="accent4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4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1545 – 1700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Hours.</w:t>
            </w:r>
          </w:p>
        </w:tc>
      </w:tr>
      <w:tr w:rsidR="00BE6408" w:rsidRPr="003B193E" w:rsidTr="00BE6408">
        <w:trPr>
          <w:trHeight w:val="495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BE6408" w:rsidRPr="003B193E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28 Oct 2019</w:t>
            </w:r>
          </w:p>
          <w:p w:rsidR="00BE6408" w:rsidRPr="003B193E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6886" w:type="dxa"/>
            <w:gridSpan w:val="3"/>
            <w:shd w:val="clear" w:color="auto" w:fill="auto"/>
            <w:vAlign w:val="center"/>
          </w:tcPr>
          <w:p w:rsidR="00BE6408" w:rsidRDefault="00BE6408" w:rsidP="00BE6408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Business combinations (IFRS 3), Joint Arrangements (IFRS 11), </w:t>
            </w:r>
          </w:p>
          <w:p w:rsidR="00BE6408" w:rsidRPr="00BE54F5" w:rsidRDefault="00BE6408" w:rsidP="00BE6408">
            <w:pPr>
              <w:tabs>
                <w:tab w:val="left" w:pos="11927"/>
              </w:tabs>
              <w:ind w:left="1122" w:right="488"/>
              <w:jc w:val="both"/>
              <w:rPr>
                <w:sz w:val="24"/>
                <w:szCs w:val="24"/>
              </w:rPr>
            </w:pPr>
            <w:r w:rsidRPr="00BE54F5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Disclosure of interests in other entities (IFRS 12)</w:t>
            </w:r>
          </w:p>
        </w:tc>
        <w:tc>
          <w:tcPr>
            <w:tcW w:w="6729" w:type="dxa"/>
            <w:gridSpan w:val="3"/>
            <w:shd w:val="clear" w:color="auto" w:fill="auto"/>
            <w:vAlign w:val="center"/>
          </w:tcPr>
          <w:p w:rsidR="00BE6408" w:rsidRPr="008C1F3B" w:rsidRDefault="0071280A" w:rsidP="00BE6408">
            <w:pPr>
              <w:jc w:val="center"/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hyperlink r:id="rId13" w:tgtFrame="_self" w:history="1">
              <w:r w:rsidR="00BE6408" w:rsidRPr="008C1F3B">
                <w:rPr>
                  <w:rStyle w:val="Hyperlink"/>
                  <w:rFonts w:asciiTheme="minorHAnsi" w:hAnsiTheme="minorHAnsi" w:cstheme="minorHAnsi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Provisions, Contingent Liabilities and Contingent Assets</w:t>
              </w:r>
            </w:hyperlink>
            <w:r w:rsidR="00BE6408" w:rsidRPr="008C1F3B"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  <w:t>(IAS 37),</w:t>
            </w:r>
          </w:p>
          <w:p w:rsidR="00BE6408" w:rsidRPr="00BA000B" w:rsidRDefault="00BE6408" w:rsidP="00BE6408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8C1F3B"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  <w:t>Investments in Associates &amp; Joint Ventures (IAS 28</w:t>
            </w:r>
            <w:r w:rsidRPr="008C1F3B">
              <w:rPr>
                <w:rStyle w:val="Hyperlink"/>
                <w:rFonts w:asciiTheme="minorHAnsi" w:hAnsiTheme="minorHAnsi" w:cstheme="minorHAnsi"/>
                <w:color w:val="000000" w:themeColor="text1"/>
                <w:sz w:val="24"/>
                <w:szCs w:val="24"/>
                <w:u w:val="none"/>
              </w:rPr>
              <w:t>)</w:t>
            </w:r>
          </w:p>
        </w:tc>
      </w:tr>
      <w:tr w:rsidR="00BE6408" w:rsidRPr="003B193E" w:rsidTr="00BE6408">
        <w:trPr>
          <w:trHeight w:val="673"/>
        </w:trPr>
        <w:tc>
          <w:tcPr>
            <w:tcW w:w="1872" w:type="dxa"/>
            <w:vMerge/>
            <w:shd w:val="clear" w:color="auto" w:fill="auto"/>
            <w:vAlign w:val="center"/>
          </w:tcPr>
          <w:p w:rsidR="00BE6408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886" w:type="dxa"/>
            <w:gridSpan w:val="3"/>
            <w:shd w:val="clear" w:color="auto" w:fill="auto"/>
            <w:vAlign w:val="center"/>
          </w:tcPr>
          <w:p w:rsidR="00BE6408" w:rsidRPr="00AC4BFD" w:rsidRDefault="00BE6408" w:rsidP="00BE6408">
            <w:pPr>
              <w:pStyle w:val="BodyText2"/>
              <w:jc w:val="center"/>
              <w:rPr>
                <w:rFonts w:asciiTheme="minorHAnsi" w:hAnsiTheme="minorHAnsi" w:cstheme="minorHAnsi"/>
                <w:bCs/>
              </w:rPr>
            </w:pPr>
            <w:r w:rsidRPr="00AC4BFD">
              <w:rPr>
                <w:rFonts w:asciiTheme="minorHAnsi" w:hAnsiTheme="minorHAnsi" w:cstheme="minorHAnsi"/>
                <w:bCs/>
              </w:rPr>
              <w:t xml:space="preserve">CA </w:t>
            </w:r>
            <w:proofErr w:type="spellStart"/>
            <w:r w:rsidRPr="00AC4BFD">
              <w:rPr>
                <w:rFonts w:asciiTheme="minorHAnsi" w:hAnsiTheme="minorHAnsi" w:cstheme="minorHAnsi"/>
                <w:bCs/>
              </w:rPr>
              <w:t>Abhinay</w:t>
            </w:r>
            <w:proofErr w:type="spellEnd"/>
            <w:r w:rsidRPr="00AC4BFD">
              <w:rPr>
                <w:rFonts w:asciiTheme="minorHAnsi" w:hAnsiTheme="minorHAnsi" w:cstheme="minorHAnsi"/>
                <w:bCs/>
              </w:rPr>
              <w:t xml:space="preserve"> Gupta, Manager</w:t>
            </w:r>
          </w:p>
          <w:p w:rsidR="00BE6408" w:rsidRPr="00DF3487" w:rsidRDefault="00BE6408" w:rsidP="00BE6408">
            <w:pPr>
              <w:tabs>
                <w:tab w:val="left" w:pos="11927"/>
              </w:tabs>
              <w:ind w:right="-38"/>
              <w:jc w:val="center"/>
              <w:rPr>
                <w:sz w:val="24"/>
                <w:szCs w:val="24"/>
              </w:rPr>
            </w:pPr>
            <w:r w:rsidRPr="00AC4BFD">
              <w:rPr>
                <w:rFonts w:asciiTheme="minorHAnsi" w:hAnsiTheme="minorHAnsi" w:cstheme="minorHAnsi"/>
                <w:bCs/>
                <w:sz w:val="24"/>
                <w:szCs w:val="24"/>
              </w:rPr>
              <w:t>Ernst &amp; Young Associates LLP</w:t>
            </w:r>
          </w:p>
        </w:tc>
        <w:tc>
          <w:tcPr>
            <w:tcW w:w="6729" w:type="dxa"/>
            <w:gridSpan w:val="3"/>
            <w:shd w:val="clear" w:color="auto" w:fill="auto"/>
            <w:vAlign w:val="center"/>
          </w:tcPr>
          <w:p w:rsidR="00BE6408" w:rsidRPr="008C1F3B" w:rsidRDefault="00BE6408" w:rsidP="00BE6408">
            <w:pPr>
              <w:pStyle w:val="BodyText2"/>
              <w:jc w:val="center"/>
              <w:rPr>
                <w:rFonts w:asciiTheme="minorHAnsi" w:hAnsiTheme="minorHAnsi" w:cstheme="minorHAnsi"/>
                <w:bCs/>
              </w:rPr>
            </w:pPr>
            <w:r w:rsidRPr="008C1F3B">
              <w:rPr>
                <w:rFonts w:asciiTheme="minorHAnsi" w:hAnsiTheme="minorHAnsi" w:cstheme="minorHAnsi"/>
                <w:bCs/>
              </w:rPr>
              <w:t xml:space="preserve">CA </w:t>
            </w:r>
            <w:proofErr w:type="spellStart"/>
            <w:r w:rsidRPr="008C1F3B">
              <w:rPr>
                <w:rFonts w:asciiTheme="minorHAnsi" w:hAnsiTheme="minorHAnsi" w:cstheme="minorHAnsi"/>
                <w:bCs/>
              </w:rPr>
              <w:t>Alok</w:t>
            </w:r>
            <w:proofErr w:type="spellEnd"/>
            <w:r w:rsidRPr="008C1F3B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8C1F3B">
              <w:rPr>
                <w:rFonts w:asciiTheme="minorHAnsi" w:hAnsiTheme="minorHAnsi" w:cstheme="minorHAnsi"/>
                <w:bCs/>
              </w:rPr>
              <w:t>Garg</w:t>
            </w:r>
            <w:proofErr w:type="spellEnd"/>
            <w:r w:rsidRPr="008C1F3B">
              <w:rPr>
                <w:rFonts w:asciiTheme="minorHAnsi" w:hAnsiTheme="minorHAnsi" w:cstheme="minorHAnsi"/>
                <w:bCs/>
              </w:rPr>
              <w:t>, DGM (Financial Reporting and Consolidation)</w:t>
            </w:r>
          </w:p>
          <w:p w:rsidR="00BE6408" w:rsidRPr="00DF3487" w:rsidRDefault="00BE6408" w:rsidP="00BE6408">
            <w:pPr>
              <w:tabs>
                <w:tab w:val="left" w:pos="11927"/>
              </w:tabs>
              <w:ind w:right="-38"/>
              <w:jc w:val="center"/>
              <w:rPr>
                <w:sz w:val="24"/>
                <w:szCs w:val="24"/>
              </w:rPr>
            </w:pPr>
            <w:proofErr w:type="spellStart"/>
            <w:r w:rsidRPr="008C1F3B">
              <w:rPr>
                <w:rFonts w:asciiTheme="minorHAnsi" w:hAnsiTheme="minorHAnsi" w:cstheme="minorHAnsi"/>
                <w:bCs/>
                <w:sz w:val="24"/>
                <w:szCs w:val="24"/>
              </w:rPr>
              <w:t>Bharti</w:t>
            </w:r>
            <w:proofErr w:type="spellEnd"/>
            <w:r w:rsidRPr="008C1F3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8C1F3B">
              <w:rPr>
                <w:rFonts w:asciiTheme="minorHAnsi" w:hAnsiTheme="minorHAnsi" w:cstheme="minorHAnsi"/>
                <w:bCs/>
                <w:sz w:val="24"/>
                <w:szCs w:val="24"/>
              </w:rPr>
              <w:t>Infratel</w:t>
            </w:r>
            <w:proofErr w:type="spellEnd"/>
            <w:r w:rsidRPr="008C1F3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Limited</w:t>
            </w:r>
          </w:p>
        </w:tc>
      </w:tr>
      <w:tr w:rsidR="00BE6408" w:rsidRPr="003B193E" w:rsidTr="00BE6408">
        <w:trPr>
          <w:cantSplit/>
          <w:trHeight w:val="540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BE6408" w:rsidRPr="003B193E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29 Oct 2019</w:t>
            </w:r>
          </w:p>
          <w:p w:rsidR="00BE6408" w:rsidRPr="003B193E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6886" w:type="dxa"/>
            <w:gridSpan w:val="3"/>
            <w:shd w:val="clear" w:color="auto" w:fill="auto"/>
          </w:tcPr>
          <w:p w:rsidR="00BE6408" w:rsidRPr="00295566" w:rsidRDefault="00BE6408" w:rsidP="005D7774">
            <w:pPr>
              <w:pStyle w:val="BodyText"/>
              <w:jc w:val="center"/>
              <w:rPr>
                <w:rFonts w:asciiTheme="minorHAnsi" w:hAnsiTheme="minorHAnsi" w:cs="Times New Roman"/>
                <w:b/>
                <w:bCs/>
              </w:rPr>
            </w:pPr>
            <w:r>
              <w:rPr>
                <w:rFonts w:asciiTheme="minorHAnsi" w:hAnsiTheme="minorHAnsi" w:cs="Times New Roman"/>
                <w:b/>
                <w:bCs/>
              </w:rPr>
              <w:t>Theme Country Day</w:t>
            </w:r>
          </w:p>
        </w:tc>
        <w:tc>
          <w:tcPr>
            <w:tcW w:w="6729" w:type="dxa"/>
            <w:gridSpan w:val="3"/>
            <w:shd w:val="clear" w:color="auto" w:fill="auto"/>
          </w:tcPr>
          <w:p w:rsidR="00BE6408" w:rsidRDefault="00BE6408" w:rsidP="005D7774">
            <w:pPr>
              <w:ind w:left="867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E27CFA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Country papers presentation on      </w:t>
            </w:r>
          </w:p>
          <w:p w:rsidR="00BE6408" w:rsidRPr="00295566" w:rsidRDefault="00BE6408" w:rsidP="005D7774">
            <w:pPr>
              <w:pStyle w:val="BodyText"/>
              <w:jc w:val="center"/>
              <w:rPr>
                <w:rFonts w:asciiTheme="minorHAnsi" w:hAnsiTheme="minorHAnsi" w:cs="Times New Roman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“Audit of SOEs” of respective SAIs</w:t>
            </w:r>
            <w:r w:rsidRPr="00E27CFA">
              <w:rPr>
                <w:rFonts w:asciiTheme="minorHAnsi" w:hAnsiTheme="minorHAnsi" w:cs="Calibri"/>
                <w:b/>
                <w:bCs/>
              </w:rPr>
              <w:t xml:space="preserve">                                                                                                  </w:t>
            </w:r>
          </w:p>
        </w:tc>
      </w:tr>
      <w:tr w:rsidR="00BE6408" w:rsidRPr="003B193E" w:rsidTr="00BE6408">
        <w:trPr>
          <w:cantSplit/>
          <w:trHeight w:val="540"/>
        </w:trPr>
        <w:tc>
          <w:tcPr>
            <w:tcW w:w="1872" w:type="dxa"/>
            <w:vMerge/>
            <w:shd w:val="clear" w:color="auto" w:fill="auto"/>
            <w:vAlign w:val="center"/>
          </w:tcPr>
          <w:p w:rsidR="00BE6408" w:rsidRPr="003B193E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615" w:type="dxa"/>
            <w:gridSpan w:val="6"/>
            <w:shd w:val="clear" w:color="auto" w:fill="auto"/>
            <w:vAlign w:val="center"/>
          </w:tcPr>
          <w:p w:rsidR="00BE6408" w:rsidRPr="005B2CF3" w:rsidRDefault="00BE6408" w:rsidP="005D777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5B2CF3">
              <w:rPr>
                <w:rFonts w:asciiTheme="minorHAnsi" w:hAnsiTheme="minorHAnsi"/>
                <w:sz w:val="28"/>
                <w:szCs w:val="28"/>
              </w:rPr>
              <w:t>Auditorium</w:t>
            </w:r>
          </w:p>
        </w:tc>
      </w:tr>
      <w:tr w:rsidR="00BE6408" w:rsidRPr="003B193E" w:rsidTr="00BE6408">
        <w:trPr>
          <w:cantSplit/>
          <w:trHeight w:val="727"/>
        </w:trPr>
        <w:tc>
          <w:tcPr>
            <w:tcW w:w="1872" w:type="dxa"/>
            <w:vMerge w:val="restart"/>
            <w:shd w:val="clear" w:color="auto" w:fill="FFFFFF" w:themeFill="background1"/>
            <w:vAlign w:val="center"/>
          </w:tcPr>
          <w:p w:rsidR="00BE6408" w:rsidRPr="003B193E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30 Oct 2019</w:t>
            </w:r>
          </w:p>
          <w:p w:rsidR="00BE6408" w:rsidRPr="003B193E" w:rsidRDefault="00BE640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3615" w:type="dxa"/>
            <w:gridSpan w:val="6"/>
            <w:shd w:val="clear" w:color="auto" w:fill="FFFFFF" w:themeFill="background1"/>
            <w:vAlign w:val="center"/>
          </w:tcPr>
          <w:p w:rsidR="00BE6408" w:rsidRPr="002B672B" w:rsidRDefault="00BE6408" w:rsidP="00925986">
            <w:pPr>
              <w:pStyle w:val="BodyText"/>
              <w:jc w:val="center"/>
              <w:rPr>
                <w:rFonts w:asciiTheme="minorHAnsi" w:hAnsiTheme="minorHAnsi"/>
                <w:b/>
                <w:bCs/>
              </w:rPr>
            </w:pPr>
            <w:r w:rsidRPr="002B672B">
              <w:rPr>
                <w:rFonts w:asciiTheme="minorHAnsi" w:hAnsiTheme="minorHAnsi"/>
                <w:b/>
                <w:bCs/>
              </w:rPr>
              <w:t>Introduction to IDEA:</w:t>
            </w:r>
          </w:p>
          <w:p w:rsidR="00BE6408" w:rsidRDefault="00BE6408" w:rsidP="0092598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B672B">
              <w:rPr>
                <w:rFonts w:asciiTheme="minorHAnsi" w:hAnsiTheme="minorHAnsi"/>
                <w:b/>
                <w:bCs/>
                <w:sz w:val="24"/>
                <w:szCs w:val="24"/>
              </w:rPr>
              <w:t>Importing MS Excel, MS Access, Text files etc</w:t>
            </w:r>
          </w:p>
          <w:p w:rsidR="00BE6408" w:rsidRDefault="00BE6408" w:rsidP="00925986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Functionalities of IDEA and Case study</w:t>
            </w:r>
          </w:p>
        </w:tc>
      </w:tr>
      <w:tr w:rsidR="00E850E0" w:rsidRPr="003B193E" w:rsidTr="00BE6408">
        <w:trPr>
          <w:cantSplit/>
          <w:trHeight w:val="669"/>
        </w:trPr>
        <w:tc>
          <w:tcPr>
            <w:tcW w:w="1872" w:type="dxa"/>
            <w:vMerge/>
            <w:shd w:val="clear" w:color="auto" w:fill="FFFFFF" w:themeFill="background1"/>
            <w:vAlign w:val="center"/>
          </w:tcPr>
          <w:p w:rsidR="00E850E0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615" w:type="dxa"/>
            <w:gridSpan w:val="6"/>
            <w:shd w:val="clear" w:color="auto" w:fill="FFFFFF" w:themeFill="background1"/>
            <w:vAlign w:val="center"/>
          </w:tcPr>
          <w:p w:rsidR="00E850E0" w:rsidRPr="00AC4BFD" w:rsidRDefault="00E850E0" w:rsidP="00E850E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C4BFD">
              <w:rPr>
                <w:rFonts w:asciiTheme="minorHAnsi" w:hAnsiTheme="minorHAnsi"/>
                <w:sz w:val="24"/>
                <w:szCs w:val="24"/>
              </w:rPr>
              <w:t>Mr.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K. P.</w:t>
            </w:r>
            <w:r w:rsidRPr="00AC4BFD">
              <w:rPr>
                <w:rFonts w:asciiTheme="minorHAnsi" w:hAnsiTheme="minorHAnsi"/>
                <w:sz w:val="24"/>
                <w:szCs w:val="24"/>
              </w:rPr>
              <w:t xml:space="preserve"> Singh</w:t>
            </w:r>
          </w:p>
          <w:p w:rsidR="00E850E0" w:rsidRPr="000C36FB" w:rsidRDefault="00E850E0" w:rsidP="00E850E0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Senior Administrative Officer</w:t>
            </w:r>
            <w:r w:rsidRPr="00AC4BFD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proofErr w:type="spellStart"/>
            <w:r w:rsidRPr="00AC4BFD">
              <w:rPr>
                <w:rFonts w:asciiTheme="minorHAnsi" w:hAnsiTheme="minorHAnsi"/>
                <w:sz w:val="24"/>
                <w:szCs w:val="24"/>
              </w:rPr>
              <w:t>R</w:t>
            </w:r>
            <w:r>
              <w:rPr>
                <w:rFonts w:asciiTheme="minorHAnsi" w:hAnsiTheme="minorHAnsi"/>
                <w:sz w:val="24"/>
                <w:szCs w:val="24"/>
              </w:rPr>
              <w:t>etd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</w:t>
            </w:r>
            <w:r w:rsidRPr="00AC4BFD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</w:tr>
      <w:tr w:rsidR="00E850E0" w:rsidRPr="003B193E" w:rsidTr="00DB4CBF">
        <w:trPr>
          <w:cantSplit/>
          <w:trHeight w:val="710"/>
        </w:trPr>
        <w:tc>
          <w:tcPr>
            <w:tcW w:w="1872" w:type="dxa"/>
            <w:vMerge w:val="restart"/>
            <w:shd w:val="clear" w:color="auto" w:fill="FFFFFF" w:themeFill="background1"/>
            <w:vAlign w:val="center"/>
          </w:tcPr>
          <w:p w:rsidR="00E850E0" w:rsidRPr="003B193E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31 Oct 2019</w:t>
            </w:r>
          </w:p>
          <w:p w:rsidR="00E850E0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3494" w:type="dxa"/>
            <w:gridSpan w:val="2"/>
            <w:shd w:val="clear" w:color="auto" w:fill="FFFFFF" w:themeFill="background1"/>
            <w:vAlign w:val="center"/>
          </w:tcPr>
          <w:p w:rsidR="00E850E0" w:rsidRPr="00925986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Data analytics tool “</w:t>
            </w:r>
            <w:proofErr w:type="spellStart"/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Knime</w:t>
            </w:r>
            <w:proofErr w:type="spellEnd"/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”:  Overview and hands-on sessions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:rsidR="00E850E0" w:rsidRPr="00925986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Data Analytics tool “</w:t>
            </w:r>
            <w:proofErr w:type="spellStart"/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Knime</w:t>
            </w:r>
            <w:proofErr w:type="spellEnd"/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” : </w:t>
            </w:r>
          </w:p>
          <w:p w:rsidR="00E850E0" w:rsidRPr="00925986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Hands-on sessions </w:t>
            </w:r>
          </w:p>
          <w:p w:rsidR="00E850E0" w:rsidRPr="00925986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  <w:gridSpan w:val="2"/>
            <w:shd w:val="clear" w:color="auto" w:fill="FFFFFF" w:themeFill="background1"/>
            <w:vAlign w:val="center"/>
          </w:tcPr>
          <w:p w:rsidR="00E850E0" w:rsidRPr="00925986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Data Analytics tool “</w:t>
            </w:r>
            <w:proofErr w:type="spellStart"/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Knime</w:t>
            </w:r>
            <w:proofErr w:type="spellEnd"/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” : </w:t>
            </w:r>
          </w:p>
          <w:p w:rsidR="00E850E0" w:rsidRPr="00925986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2598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Hands-on sessions </w:t>
            </w:r>
          </w:p>
          <w:p w:rsidR="00E850E0" w:rsidRPr="00925986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:rsidR="00E850E0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E27CFA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Country papers presentation on      </w:t>
            </w:r>
          </w:p>
          <w:p w:rsidR="00E850E0" w:rsidRPr="00DB4CBF" w:rsidRDefault="00E850E0" w:rsidP="00E850E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B4CBF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“Audit of SOEs” of respective SAIs</w:t>
            </w:r>
          </w:p>
        </w:tc>
      </w:tr>
      <w:tr w:rsidR="00F8794A" w:rsidRPr="003B193E" w:rsidTr="00F42B81">
        <w:trPr>
          <w:cantSplit/>
          <w:trHeight w:val="350"/>
        </w:trPr>
        <w:tc>
          <w:tcPr>
            <w:tcW w:w="1872" w:type="dxa"/>
            <w:vMerge/>
            <w:shd w:val="clear" w:color="auto" w:fill="FFFFFF" w:themeFill="background1"/>
            <w:vAlign w:val="center"/>
          </w:tcPr>
          <w:p w:rsidR="00F8794A" w:rsidRDefault="00F8794A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0171" w:type="dxa"/>
            <w:gridSpan w:val="5"/>
            <w:shd w:val="clear" w:color="auto" w:fill="FFFFFF" w:themeFill="background1"/>
            <w:vAlign w:val="center"/>
          </w:tcPr>
          <w:p w:rsidR="00F8794A" w:rsidRDefault="00F8794A" w:rsidP="00E850E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C4BFD">
              <w:rPr>
                <w:rFonts w:asciiTheme="minorHAnsi" w:hAnsiTheme="minorHAnsi"/>
                <w:sz w:val="24"/>
                <w:szCs w:val="24"/>
              </w:rPr>
              <w:t>Mr.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AC4BFD">
              <w:rPr>
                <w:rFonts w:asciiTheme="minorHAnsi" w:hAnsiTheme="minorHAnsi"/>
                <w:sz w:val="24"/>
                <w:szCs w:val="24"/>
              </w:rPr>
              <w:t>Abhay</w:t>
            </w:r>
            <w:proofErr w:type="spellEnd"/>
            <w:r w:rsidRPr="00AC4BFD">
              <w:rPr>
                <w:rFonts w:asciiTheme="minorHAnsi" w:hAnsiTheme="minorHAnsi"/>
                <w:sz w:val="24"/>
                <w:szCs w:val="24"/>
              </w:rPr>
              <w:t xml:space="preserve"> Singh</w:t>
            </w:r>
          </w:p>
          <w:p w:rsidR="00F8794A" w:rsidRPr="000C36FB" w:rsidRDefault="00F8794A" w:rsidP="00E850E0">
            <w:pPr>
              <w:jc w:val="center"/>
              <w:rPr>
                <w:sz w:val="24"/>
                <w:szCs w:val="24"/>
              </w:rPr>
            </w:pPr>
            <w:r w:rsidRPr="00AC4BFD">
              <w:rPr>
                <w:rFonts w:asciiTheme="minorHAnsi" w:hAnsiTheme="minorHAnsi"/>
                <w:sz w:val="24"/>
                <w:szCs w:val="24"/>
              </w:rPr>
              <w:t>Deputy Director (R&amp;I)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:rsidR="00F8794A" w:rsidRPr="000C36FB" w:rsidRDefault="00F8794A" w:rsidP="00E850E0">
            <w:pPr>
              <w:jc w:val="center"/>
              <w:rPr>
                <w:sz w:val="24"/>
                <w:szCs w:val="24"/>
              </w:rPr>
            </w:pPr>
          </w:p>
        </w:tc>
      </w:tr>
      <w:tr w:rsidR="00E850E0" w:rsidRPr="003B193E" w:rsidTr="00BE6408">
        <w:trPr>
          <w:cantSplit/>
          <w:trHeight w:val="350"/>
        </w:trPr>
        <w:tc>
          <w:tcPr>
            <w:tcW w:w="1872" w:type="dxa"/>
            <w:vMerge w:val="restart"/>
            <w:shd w:val="clear" w:color="auto" w:fill="FFFFFF" w:themeFill="background1"/>
            <w:vAlign w:val="center"/>
          </w:tcPr>
          <w:p w:rsidR="00E850E0" w:rsidRPr="003B193E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01 Nov 2019</w:t>
            </w:r>
          </w:p>
          <w:p w:rsidR="00E850E0" w:rsidRPr="003B193E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3615" w:type="dxa"/>
            <w:gridSpan w:val="6"/>
            <w:shd w:val="clear" w:color="auto" w:fill="FFFFFF" w:themeFill="background1"/>
            <w:vAlign w:val="center"/>
          </w:tcPr>
          <w:p w:rsidR="00E850E0" w:rsidRDefault="00E850E0" w:rsidP="00E850E0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E850E0" w:rsidRDefault="00E850E0" w:rsidP="00E850E0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E7562">
              <w:rPr>
                <w:rFonts w:asciiTheme="minorHAnsi" w:hAnsiTheme="minorHAnsi"/>
                <w:b/>
                <w:bCs/>
                <w:sz w:val="24"/>
                <w:szCs w:val="24"/>
              </w:rPr>
              <w:t>Financial Auditing in SAP Environment</w:t>
            </w:r>
          </w:p>
          <w:p w:rsidR="00E850E0" w:rsidRPr="00295566" w:rsidRDefault="00E850E0" w:rsidP="00E850E0">
            <w:pPr>
              <w:ind w:left="837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E850E0" w:rsidRPr="003B193E" w:rsidTr="00BE6408">
        <w:trPr>
          <w:cantSplit/>
          <w:trHeight w:val="548"/>
        </w:trPr>
        <w:tc>
          <w:tcPr>
            <w:tcW w:w="1872" w:type="dxa"/>
            <w:vMerge/>
            <w:shd w:val="clear" w:color="auto" w:fill="FFFFFF" w:themeFill="background1"/>
            <w:vAlign w:val="center"/>
          </w:tcPr>
          <w:p w:rsidR="00E850E0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615" w:type="dxa"/>
            <w:gridSpan w:val="6"/>
            <w:shd w:val="clear" w:color="auto" w:fill="FFFFFF" w:themeFill="background1"/>
            <w:vAlign w:val="center"/>
          </w:tcPr>
          <w:p w:rsidR="00E850E0" w:rsidRPr="001E7562" w:rsidRDefault="00E850E0" w:rsidP="00E850E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Shanthi</w:t>
            </w:r>
            <w:proofErr w:type="spellEnd"/>
            <w:r>
              <w:rPr>
                <w:sz w:val="24"/>
                <w:szCs w:val="24"/>
              </w:rPr>
              <w:t xml:space="preserve"> M.</w:t>
            </w:r>
            <w:r w:rsidRPr="000C36FB">
              <w:rPr>
                <w:sz w:val="24"/>
                <w:szCs w:val="24"/>
              </w:rPr>
              <w:t>, S</w:t>
            </w:r>
            <w:r>
              <w:rPr>
                <w:sz w:val="24"/>
                <w:szCs w:val="24"/>
              </w:rPr>
              <w:t xml:space="preserve">r. </w:t>
            </w:r>
            <w:r w:rsidRPr="000C36FB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udit </w:t>
            </w:r>
            <w:r w:rsidRPr="000C36FB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fficer, </w:t>
            </w:r>
            <w:r w:rsidR="00A152D3" w:rsidRPr="00117AE9">
              <w:rPr>
                <w:sz w:val="24"/>
                <w:szCs w:val="24"/>
              </w:rPr>
              <w:t xml:space="preserve"> </w:t>
            </w:r>
            <w:r w:rsidR="00A152D3">
              <w:rPr>
                <w:sz w:val="24"/>
                <w:szCs w:val="24"/>
              </w:rPr>
              <w:t xml:space="preserve">O/o the </w:t>
            </w:r>
            <w:r w:rsidR="00A152D3" w:rsidRPr="00117AE9">
              <w:rPr>
                <w:sz w:val="24"/>
                <w:szCs w:val="24"/>
              </w:rPr>
              <w:t>P</w:t>
            </w:r>
            <w:r w:rsidR="00A152D3">
              <w:rPr>
                <w:sz w:val="24"/>
                <w:szCs w:val="24"/>
              </w:rPr>
              <w:t>DCA &amp;</w:t>
            </w:r>
            <w:r w:rsidR="00A152D3" w:rsidRPr="00117AE9">
              <w:rPr>
                <w:sz w:val="24"/>
                <w:szCs w:val="24"/>
              </w:rPr>
              <w:t xml:space="preserve"> Ex-Officio MAB</w:t>
            </w:r>
            <w:r w:rsidR="00A152D3">
              <w:rPr>
                <w:sz w:val="24"/>
                <w:szCs w:val="24"/>
              </w:rPr>
              <w:t xml:space="preserve">, </w:t>
            </w:r>
            <w:proofErr w:type="spellStart"/>
            <w:r w:rsidR="00A152D3">
              <w:rPr>
                <w:sz w:val="24"/>
                <w:szCs w:val="24"/>
              </w:rPr>
              <w:t>Bengaluru</w:t>
            </w:r>
            <w:proofErr w:type="spellEnd"/>
          </w:p>
        </w:tc>
      </w:tr>
      <w:tr w:rsidR="00E850E0" w:rsidRPr="003B193E" w:rsidTr="00BE6408">
        <w:trPr>
          <w:cantSplit/>
          <w:trHeight w:val="633"/>
        </w:trPr>
        <w:tc>
          <w:tcPr>
            <w:tcW w:w="1872" w:type="dxa"/>
            <w:shd w:val="clear" w:color="auto" w:fill="FFFFFF" w:themeFill="background1"/>
            <w:vAlign w:val="center"/>
          </w:tcPr>
          <w:p w:rsidR="00E850E0" w:rsidRPr="003B193E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02 Nov 2019</w:t>
            </w:r>
          </w:p>
          <w:p w:rsidR="00E850E0" w:rsidRPr="003B193E" w:rsidRDefault="00E850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3615" w:type="dxa"/>
            <w:gridSpan w:val="6"/>
            <w:shd w:val="clear" w:color="auto" w:fill="FFFFFF" w:themeFill="background1"/>
            <w:vAlign w:val="center"/>
          </w:tcPr>
          <w:p w:rsidR="00E850E0" w:rsidRPr="00295566" w:rsidRDefault="00E850E0" w:rsidP="00E850E0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Agra Visit</w:t>
            </w:r>
            <w:r w:rsidRPr="00176819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E850E0" w:rsidRPr="00295566" w:rsidRDefault="00E850E0" w:rsidP="00E850E0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BA1BE0" w:rsidRPr="003B193E" w:rsidTr="00BE6408">
        <w:trPr>
          <w:cantSplit/>
          <w:trHeight w:val="797"/>
        </w:trPr>
        <w:tc>
          <w:tcPr>
            <w:tcW w:w="1872" w:type="dxa"/>
            <w:shd w:val="clear" w:color="auto" w:fill="FFFFFF" w:themeFill="background1"/>
            <w:vAlign w:val="center"/>
          </w:tcPr>
          <w:p w:rsidR="00BA1BE0" w:rsidRPr="003B193E" w:rsidRDefault="00BA1BE0" w:rsidP="00E850E0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03 Nov 2019</w:t>
            </w:r>
          </w:p>
          <w:p w:rsidR="00BA1BE0" w:rsidRPr="003B193E" w:rsidRDefault="00BA1BE0" w:rsidP="00E850E0">
            <w:pPr>
              <w:ind w:right="-10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3615" w:type="dxa"/>
            <w:gridSpan w:val="6"/>
            <w:shd w:val="clear" w:color="auto" w:fill="FFFFFF" w:themeFill="background1"/>
            <w:vAlign w:val="center"/>
          </w:tcPr>
          <w:p w:rsidR="00BA1BE0" w:rsidRPr="00A7084A" w:rsidRDefault="00BA1BE0" w:rsidP="00F42B81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C284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Social Programme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/Activities</w:t>
            </w:r>
          </w:p>
        </w:tc>
      </w:tr>
    </w:tbl>
    <w:p w:rsidR="00A7084A" w:rsidRDefault="00A7084A" w:rsidP="009B79EC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C44818" w:rsidRPr="003B193E" w:rsidRDefault="00554F8C" w:rsidP="009B79EC">
      <w:pPr>
        <w:rPr>
          <w:rFonts w:asciiTheme="minorHAnsi" w:hAnsiTheme="minorHAnsi" w:cs="Calibr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</w:p>
    <w:tbl>
      <w:tblPr>
        <w:tblpPr w:leftFromText="180" w:rightFromText="180" w:vertAnchor="text" w:horzAnchor="margin" w:tblpXSpec="center" w:tblpY="-5017"/>
        <w:tblW w:w="15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6"/>
        <w:gridCol w:w="3382"/>
        <w:gridCol w:w="255"/>
        <w:gridCol w:w="3323"/>
        <w:gridCol w:w="249"/>
        <w:gridCol w:w="3189"/>
        <w:gridCol w:w="3522"/>
      </w:tblGrid>
      <w:tr w:rsidR="00C44818" w:rsidRPr="003B193E" w:rsidTr="005D7774">
        <w:trPr>
          <w:cantSplit/>
          <w:trHeight w:val="985"/>
        </w:trPr>
        <w:tc>
          <w:tcPr>
            <w:tcW w:w="15466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142BD4" w:rsidRPr="003B193E" w:rsidRDefault="00142BD4" w:rsidP="005D7774">
            <w:pPr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627C98" w:rsidRPr="003B193E" w:rsidRDefault="00627C98" w:rsidP="005D7774">
            <w:pPr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511083" w:rsidRPr="00472DFF" w:rsidRDefault="00F405A1" w:rsidP="006E74FC">
            <w:pPr>
              <w:rPr>
                <w:rFonts w:ascii="Aharoni" w:hAnsi="Aharoni" w:cs="Aharoni"/>
                <w:b/>
                <w:bCs/>
              </w:rPr>
            </w:pPr>
            <w:r>
              <w:rPr>
                <w:rFonts w:ascii="Aharoni" w:hAnsi="Aharoni" w:cs="Aharoni"/>
                <w:b/>
                <w:bCs/>
              </w:rPr>
              <w:t>148</w:t>
            </w:r>
            <w:r w:rsidRPr="00EE43D3">
              <w:rPr>
                <w:rFonts w:ascii="Aharoni" w:hAnsi="Aharoni" w:cs="Aharoni"/>
                <w:b/>
                <w:bCs/>
                <w:vertAlign w:val="superscript"/>
              </w:rPr>
              <w:t>th</w:t>
            </w:r>
            <w:r>
              <w:rPr>
                <w:rFonts w:ascii="Aharoni" w:hAnsi="Aharoni" w:cs="Aharoni"/>
                <w:b/>
                <w:bCs/>
              </w:rPr>
              <w:t xml:space="preserve"> ITP </w:t>
            </w:r>
            <w:r w:rsidR="00627C98" w:rsidRPr="00472DFF">
              <w:rPr>
                <w:rFonts w:ascii="Aharoni" w:hAnsi="Aharoni" w:cs="Aharoni"/>
                <w:b/>
                <w:bCs/>
              </w:rPr>
              <w:t>Fourth</w:t>
            </w:r>
            <w:r w:rsidR="001D12B7">
              <w:rPr>
                <w:rFonts w:ascii="Aharoni" w:hAnsi="Aharoni" w:cs="Aharoni"/>
                <w:b/>
                <w:bCs/>
              </w:rPr>
              <w:t xml:space="preserve"> w</w:t>
            </w:r>
            <w:r w:rsidR="00705A80" w:rsidRPr="00472DFF">
              <w:rPr>
                <w:rFonts w:ascii="Aharoni" w:hAnsi="Aharoni" w:cs="Aharoni"/>
                <w:b/>
                <w:bCs/>
              </w:rPr>
              <w:t>eek</w:t>
            </w:r>
            <w:r w:rsidR="008A5B62" w:rsidRPr="00472DFF">
              <w:rPr>
                <w:rFonts w:ascii="Aharoni" w:hAnsi="Aharoni" w:cs="Aharoni"/>
                <w:b/>
                <w:bCs/>
              </w:rPr>
              <w:t xml:space="preserve">: </w:t>
            </w:r>
            <w:r w:rsidR="006E74FC">
              <w:rPr>
                <w:rFonts w:ascii="Aharoni" w:hAnsi="Aharoni" w:cs="Aharoni"/>
                <w:b/>
                <w:bCs/>
              </w:rPr>
              <w:t>Financial Auditing in SAP</w:t>
            </w:r>
            <w:r w:rsidR="00743BF7" w:rsidRPr="00472DFF">
              <w:rPr>
                <w:rFonts w:ascii="Aharoni" w:hAnsi="Aharoni" w:cs="Aharoni"/>
                <w:b/>
                <w:bCs/>
              </w:rPr>
              <w:t xml:space="preserve"> </w:t>
            </w:r>
            <w:r>
              <w:rPr>
                <w:rFonts w:ascii="Aharoni" w:hAnsi="Aharoni" w:cs="Aharoni"/>
                <w:b/>
                <w:bCs/>
              </w:rPr>
              <w:t>&amp;</w:t>
            </w:r>
            <w:r w:rsidR="00743BF7" w:rsidRPr="00472DFF">
              <w:rPr>
                <w:rFonts w:ascii="Aharoni" w:hAnsi="Aharoni" w:cs="Aharoni"/>
                <w:b/>
                <w:bCs/>
              </w:rPr>
              <w:t xml:space="preserve"> </w:t>
            </w:r>
            <w:r w:rsidR="0098149C">
              <w:rPr>
                <w:rFonts w:ascii="Aharoni" w:hAnsi="Aharoni" w:cs="Aharoni"/>
                <w:b/>
                <w:bCs/>
              </w:rPr>
              <w:t xml:space="preserve">PA </w:t>
            </w:r>
            <w:r w:rsidR="00ED2A84" w:rsidRPr="00472DFF">
              <w:rPr>
                <w:rFonts w:ascii="Aharoni" w:hAnsi="Aharoni" w:cs="Aharoni"/>
                <w:b/>
                <w:bCs/>
              </w:rPr>
              <w:t xml:space="preserve">Case </w:t>
            </w:r>
            <w:r w:rsidRPr="00472DFF">
              <w:rPr>
                <w:rFonts w:ascii="Aharoni" w:hAnsi="Aharoni" w:cs="Aharoni"/>
                <w:b/>
                <w:bCs/>
              </w:rPr>
              <w:t>Studies</w:t>
            </w:r>
          </w:p>
        </w:tc>
      </w:tr>
      <w:tr w:rsidR="00C44818" w:rsidRPr="003B193E" w:rsidTr="0047065F">
        <w:trPr>
          <w:cantSplit/>
          <w:trHeight w:val="803"/>
        </w:trPr>
        <w:tc>
          <w:tcPr>
            <w:tcW w:w="1546" w:type="dxa"/>
            <w:shd w:val="clear" w:color="auto" w:fill="FDE9D9" w:themeFill="accent6" w:themeFillTint="33"/>
            <w:vAlign w:val="center"/>
          </w:tcPr>
          <w:p w:rsidR="00C44818" w:rsidRPr="003B193E" w:rsidRDefault="00511083" w:rsidP="005D7774">
            <w:pPr>
              <w:pStyle w:val="Heading2"/>
              <w:ind w:right="-18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</w:t>
            </w:r>
            <w:r w:rsidR="00823BF9">
              <w:rPr>
                <w:rFonts w:asciiTheme="minorHAnsi" w:hAnsiTheme="minorHAnsi" w:cs="Calibri"/>
              </w:rPr>
              <w:t>ate &amp; Day</w:t>
            </w:r>
          </w:p>
        </w:tc>
        <w:tc>
          <w:tcPr>
            <w:tcW w:w="3637" w:type="dxa"/>
            <w:gridSpan w:val="2"/>
            <w:shd w:val="clear" w:color="auto" w:fill="FDE9D9" w:themeFill="accent6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1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1000 – 1115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572" w:type="dxa"/>
            <w:gridSpan w:val="2"/>
            <w:shd w:val="clear" w:color="auto" w:fill="FDE9D9" w:themeFill="accent6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2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1145 – 1300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89" w:type="dxa"/>
            <w:shd w:val="clear" w:color="auto" w:fill="FDE9D9" w:themeFill="accent6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3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1400 – 1515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522" w:type="dxa"/>
            <w:shd w:val="clear" w:color="auto" w:fill="FDE9D9" w:themeFill="accent6" w:themeFillTint="33"/>
            <w:vAlign w:val="center"/>
          </w:tcPr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4</w:t>
            </w:r>
          </w:p>
          <w:p w:rsidR="00C44818" w:rsidRPr="003B193E" w:rsidRDefault="00C44818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1545 – 1700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Hours.</w:t>
            </w:r>
          </w:p>
        </w:tc>
      </w:tr>
      <w:tr w:rsidR="005071B3" w:rsidRPr="003B193E" w:rsidTr="0047065F">
        <w:trPr>
          <w:cantSplit/>
          <w:trHeight w:val="995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5071B3" w:rsidRPr="003B193E" w:rsidRDefault="005071B3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04 Nov 2019</w:t>
            </w:r>
          </w:p>
          <w:p w:rsidR="005071B3" w:rsidRPr="003B193E" w:rsidRDefault="005071B3" w:rsidP="005D7774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3920" w:type="dxa"/>
            <w:gridSpan w:val="6"/>
            <w:shd w:val="clear" w:color="auto" w:fill="FFFFFF" w:themeFill="background1"/>
            <w:vAlign w:val="center"/>
          </w:tcPr>
          <w:p w:rsidR="00942B15" w:rsidRPr="00823BF9" w:rsidRDefault="00942B15" w:rsidP="00942B15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Audit of e-Procurement:</w:t>
            </w:r>
          </w:p>
          <w:p w:rsidR="005071B3" w:rsidRPr="00823BF9" w:rsidRDefault="00942B15" w:rsidP="0047065F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Integrity Issues in e-Procurement &amp; Global best practices</w:t>
            </w:r>
          </w:p>
        </w:tc>
      </w:tr>
      <w:tr w:rsidR="005071B3" w:rsidRPr="003B193E" w:rsidTr="005D7774">
        <w:trPr>
          <w:cantSplit/>
          <w:trHeight w:val="247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5071B3" w:rsidRDefault="005071B3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920" w:type="dxa"/>
            <w:gridSpan w:val="6"/>
            <w:shd w:val="clear" w:color="auto" w:fill="FFFFFF" w:themeFill="background1"/>
            <w:vAlign w:val="center"/>
          </w:tcPr>
          <w:p w:rsidR="00942B15" w:rsidRPr="00176819" w:rsidRDefault="00942B15" w:rsidP="00942B1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76819">
              <w:rPr>
                <w:rFonts w:ascii="Calibri" w:hAnsi="Calibri" w:cs="Calibri"/>
                <w:sz w:val="24"/>
                <w:szCs w:val="24"/>
              </w:rPr>
              <w:t xml:space="preserve">Mr. </w:t>
            </w:r>
            <w:proofErr w:type="spellStart"/>
            <w:r w:rsidRPr="00176819">
              <w:rPr>
                <w:rFonts w:ascii="Calibri" w:hAnsi="Calibri" w:cs="Calibri"/>
                <w:sz w:val="24"/>
                <w:szCs w:val="24"/>
              </w:rPr>
              <w:t>Jitendra</w:t>
            </w:r>
            <w:proofErr w:type="spellEnd"/>
            <w:r w:rsidRPr="0017681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176819">
              <w:rPr>
                <w:rFonts w:ascii="Calibri" w:hAnsi="Calibri" w:cs="Calibri"/>
                <w:sz w:val="24"/>
                <w:szCs w:val="24"/>
              </w:rPr>
              <w:t>Kohli</w:t>
            </w:r>
            <w:proofErr w:type="spellEnd"/>
            <w:r w:rsidRPr="00176819">
              <w:rPr>
                <w:rFonts w:ascii="Calibri" w:hAnsi="Calibri" w:cs="Calibri"/>
                <w:sz w:val="24"/>
                <w:szCs w:val="24"/>
              </w:rPr>
              <w:t xml:space="preserve">, Managing Director </w:t>
            </w:r>
          </w:p>
          <w:p w:rsidR="005071B3" w:rsidRDefault="00942B15" w:rsidP="00942B15">
            <w:pPr>
              <w:jc w:val="center"/>
              <w:rPr>
                <w:sz w:val="24"/>
                <w:szCs w:val="24"/>
              </w:rPr>
            </w:pPr>
            <w:r w:rsidRPr="00176819">
              <w:rPr>
                <w:rFonts w:ascii="Calibri" w:hAnsi="Calibri" w:cs="Calibri"/>
                <w:sz w:val="24"/>
                <w:szCs w:val="24"/>
              </w:rPr>
              <w:t>M/s ElectronicTender.com(India) Pvt. Ltd.</w:t>
            </w:r>
          </w:p>
        </w:tc>
      </w:tr>
      <w:tr w:rsidR="005071B3" w:rsidRPr="003B193E" w:rsidTr="005D7774">
        <w:trPr>
          <w:cantSplit/>
          <w:trHeight w:val="593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5071B3" w:rsidRPr="003B193E" w:rsidRDefault="005071B3" w:rsidP="005D7774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05 Nov 2019 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B3A25" w:rsidRDefault="004B3A25" w:rsidP="00EB1415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PA Case Study:</w:t>
            </w:r>
          </w:p>
          <w:p w:rsidR="005071B3" w:rsidRPr="003F590C" w:rsidRDefault="004B3A25" w:rsidP="00EB1415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DB2BE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Marine Logistics Operations in Oil and Natural Gas Corporation Limited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5D7774" w:rsidRPr="009154FE" w:rsidRDefault="005D7774" w:rsidP="00EB1415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9154FE">
              <w:rPr>
                <w:rFonts w:asciiTheme="minorHAnsi" w:hAnsiTheme="minorHAnsi" w:cs="Arial"/>
                <w:b/>
                <w:sz w:val="24"/>
                <w:szCs w:val="24"/>
              </w:rPr>
              <w:t>PA Case study :</w:t>
            </w:r>
          </w:p>
          <w:p w:rsidR="005071B3" w:rsidRPr="004379F5" w:rsidRDefault="005D7774" w:rsidP="00EB1415">
            <w:pPr>
              <w:jc w:val="center"/>
              <w:rPr>
                <w:rFonts w:asciiTheme="minorHAnsi" w:hAnsiTheme="minorHAnsi"/>
                <w:b/>
                <w:sz w:val="24"/>
                <w:szCs w:val="24"/>
                <w:highlight w:val="yellow"/>
              </w:rPr>
            </w:pPr>
            <w:r w:rsidRPr="006E3105">
              <w:rPr>
                <w:rFonts w:asciiTheme="minorHAnsi" w:hAnsiTheme="minorHAnsi"/>
                <w:b/>
                <w:sz w:val="24"/>
                <w:szCs w:val="24"/>
              </w:rPr>
              <w:t>Restructured Accelerated Power Development and Reforms  Programme</w:t>
            </w:r>
          </w:p>
        </w:tc>
      </w:tr>
      <w:tr w:rsidR="005071B3" w:rsidRPr="003B193E" w:rsidTr="005D7774">
        <w:trPr>
          <w:cantSplit/>
          <w:trHeight w:val="783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5071B3" w:rsidRPr="003B193E" w:rsidRDefault="005071B3" w:rsidP="005D7774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B3A25" w:rsidRDefault="004B3A25" w:rsidP="004B3A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F45D52">
              <w:rPr>
                <w:sz w:val="24"/>
                <w:szCs w:val="24"/>
              </w:rPr>
              <w:t xml:space="preserve">r. S. </w:t>
            </w:r>
            <w:proofErr w:type="spellStart"/>
            <w:r w:rsidR="00F45D52">
              <w:rPr>
                <w:sz w:val="24"/>
                <w:szCs w:val="24"/>
              </w:rPr>
              <w:t>Vijayaraghavan</w:t>
            </w:r>
            <w:proofErr w:type="spellEnd"/>
            <w:r w:rsidR="00F45D52">
              <w:rPr>
                <w:sz w:val="24"/>
                <w:szCs w:val="24"/>
              </w:rPr>
              <w:t>, Audit Officer</w:t>
            </w:r>
          </w:p>
          <w:p w:rsidR="005071B3" w:rsidRPr="00BD18B3" w:rsidRDefault="004B3A25" w:rsidP="00F45D52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Office of the </w:t>
            </w:r>
            <w:r w:rsidR="00F45D52">
              <w:rPr>
                <w:sz w:val="24"/>
                <w:szCs w:val="24"/>
              </w:rPr>
              <w:t>PDCA &amp; Ex-Officio MAB-II, Mumbai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5071B3" w:rsidRDefault="00155822" w:rsidP="005D7774">
            <w:pPr>
              <w:jc w:val="center"/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Mr. P</w:t>
            </w:r>
            <w:r w:rsidR="00F42B81"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 xml:space="preserve">. </w:t>
            </w:r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K</w:t>
            </w:r>
            <w:r w:rsidR="00F42B81"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.</w:t>
            </w:r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 xml:space="preserve"> Konda</w:t>
            </w:r>
            <w:r w:rsidR="00A1356F"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, Director</w:t>
            </w:r>
          </w:p>
          <w:p w:rsidR="00A1356F" w:rsidRDefault="00A1356F" w:rsidP="005D7774">
            <w:pPr>
              <w:jc w:val="center"/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Branch</w:t>
            </w:r>
            <w:proofErr w:type="spellEnd"/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 : DGA (</w:t>
            </w:r>
            <w:proofErr w:type="spellStart"/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Navy</w:t>
            </w:r>
            <w:proofErr w:type="spellEnd"/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 xml:space="preserve">), Delhi </w:t>
            </w:r>
            <w:proofErr w:type="spellStart"/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>at</w:t>
            </w:r>
            <w:proofErr w:type="spellEnd"/>
            <w:r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  <w:t xml:space="preserve"> Vishakhapatnam</w:t>
            </w:r>
          </w:p>
          <w:p w:rsidR="00155822" w:rsidRPr="00AC4BFD" w:rsidRDefault="00155822" w:rsidP="005D7774">
            <w:pPr>
              <w:jc w:val="center"/>
              <w:rPr>
                <w:rFonts w:asciiTheme="minorHAnsi" w:hAnsiTheme="minorHAnsi" w:cs="Calibri"/>
                <w:bCs/>
                <w:color w:val="000000" w:themeColor="text1"/>
                <w:sz w:val="24"/>
                <w:szCs w:val="24"/>
                <w:lang w:val="fr-FR"/>
              </w:rPr>
            </w:pPr>
          </w:p>
        </w:tc>
      </w:tr>
      <w:tr w:rsidR="005D7774" w:rsidRPr="003B193E" w:rsidTr="005D7774">
        <w:trPr>
          <w:cantSplit/>
          <w:trHeight w:val="317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5D7774" w:rsidRPr="003B193E" w:rsidRDefault="005D7774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06 Nov 2019</w:t>
            </w:r>
          </w:p>
          <w:p w:rsidR="005D7774" w:rsidRPr="003B193E" w:rsidRDefault="005D7774" w:rsidP="005D7774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075EA" w:rsidRDefault="004075EA" w:rsidP="005D7774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:rsidR="005D7774" w:rsidRPr="00DB2BEF" w:rsidRDefault="005F4E2D" w:rsidP="005D777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 xml:space="preserve">Audit </w:t>
            </w:r>
            <w:r w:rsidR="00EE605D">
              <w:rPr>
                <w:rFonts w:asciiTheme="minorHAnsi" w:hAnsiTheme="minorHAnsi" w:cs="Arial"/>
                <w:b/>
                <w:sz w:val="24"/>
                <w:szCs w:val="24"/>
              </w:rPr>
              <w:t>o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f SOE</w:t>
            </w:r>
            <w:r w:rsidR="000E42DF">
              <w:rPr>
                <w:rFonts w:asciiTheme="minorHAnsi" w:hAnsiTheme="minorHAnsi" w:cs="Arial"/>
                <w:b/>
                <w:sz w:val="24"/>
                <w:szCs w:val="24"/>
              </w:rPr>
              <w:t>s</w:t>
            </w:r>
            <w:r w:rsidR="00443012">
              <w:rPr>
                <w:rFonts w:asciiTheme="minorHAnsi" w:hAnsiTheme="minorHAnsi" w:cs="Arial"/>
                <w:b/>
                <w:sz w:val="24"/>
                <w:szCs w:val="24"/>
              </w:rPr>
              <w:t xml:space="preserve"> – </w:t>
            </w:r>
            <w:r w:rsidR="00BF00B9">
              <w:rPr>
                <w:rFonts w:asciiTheme="minorHAnsi" w:hAnsiTheme="minorHAnsi" w:cs="Arial"/>
                <w:b/>
                <w:sz w:val="24"/>
                <w:szCs w:val="24"/>
              </w:rPr>
              <w:t>f</w:t>
            </w:r>
            <w:r w:rsidR="000E42DF">
              <w:rPr>
                <w:rFonts w:asciiTheme="minorHAnsi" w:hAnsiTheme="minorHAnsi" w:cs="Arial"/>
                <w:b/>
                <w:sz w:val="24"/>
                <w:szCs w:val="24"/>
              </w:rPr>
              <w:t>rom State Audit Office’s p</w:t>
            </w:r>
            <w:r w:rsidR="00A43904">
              <w:rPr>
                <w:rFonts w:asciiTheme="minorHAnsi" w:hAnsiTheme="minorHAnsi" w:cs="Arial"/>
                <w:b/>
                <w:sz w:val="24"/>
                <w:szCs w:val="24"/>
              </w:rPr>
              <w:t>erspective</w:t>
            </w:r>
          </w:p>
          <w:p w:rsidR="005D7774" w:rsidRPr="00823BF9" w:rsidRDefault="005D7774" w:rsidP="005D7774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5D7774" w:rsidRPr="00823BF9" w:rsidRDefault="00BE6408" w:rsidP="004075EA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Audit of PPP Projects: Model Concession Agreement</w:t>
            </w:r>
          </w:p>
        </w:tc>
      </w:tr>
      <w:tr w:rsidR="005D7774" w:rsidRPr="003B193E" w:rsidTr="005D7774">
        <w:trPr>
          <w:cantSplit/>
          <w:trHeight w:val="728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5D7774" w:rsidRDefault="005D7774" w:rsidP="005D7774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5D7774" w:rsidRDefault="00443012" w:rsidP="005D7774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Theme="minorHAnsi" w:hAnsiTheme="minorHAnsi" w:cs="Arial"/>
                <w:bCs/>
                <w:sz w:val="24"/>
                <w:szCs w:val="24"/>
              </w:rPr>
              <w:t>Sangita</w:t>
            </w:r>
            <w:proofErr w:type="spellEnd"/>
            <w:r>
              <w:rPr>
                <w:rFonts w:asciiTheme="minorHAnsi" w:hAnsiTheme="minorHAnsi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sz w:val="24"/>
                <w:szCs w:val="24"/>
              </w:rPr>
              <w:t>Choure</w:t>
            </w:r>
            <w:proofErr w:type="spellEnd"/>
          </w:p>
          <w:p w:rsidR="00ED649F" w:rsidRDefault="00443012" w:rsidP="005D7774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>Director General</w:t>
            </w:r>
            <w:r w:rsidR="00ED649F">
              <w:rPr>
                <w:rFonts w:asciiTheme="minorHAnsi" w:hAnsiTheme="minorHAnsi" w:cs="Arial"/>
                <w:bCs/>
                <w:sz w:val="24"/>
                <w:szCs w:val="24"/>
              </w:rPr>
              <w:t xml:space="preserve"> (Union Accounts)</w:t>
            </w:r>
          </w:p>
          <w:p w:rsidR="00443012" w:rsidRPr="00823BF9" w:rsidRDefault="00443012" w:rsidP="005D7774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>O/o the C&amp;AG of India, New Delhi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E57BFD" w:rsidRDefault="00331932" w:rsidP="005D7774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Theme="minorHAnsi" w:hAnsiTheme="minorHAnsi" w:cs="Arial"/>
                <w:bCs/>
                <w:sz w:val="24"/>
                <w:szCs w:val="24"/>
              </w:rPr>
              <w:t>Prachi</w:t>
            </w:r>
            <w:proofErr w:type="spellEnd"/>
            <w:r>
              <w:rPr>
                <w:rFonts w:asciiTheme="minorHAnsi" w:hAnsiTheme="minorHAnsi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sz w:val="24"/>
                <w:szCs w:val="24"/>
              </w:rPr>
              <w:t>Pandey</w:t>
            </w:r>
            <w:proofErr w:type="spellEnd"/>
          </w:p>
          <w:p w:rsidR="00F42B81" w:rsidRDefault="00F42B81" w:rsidP="005D7774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>Principal Director of Commercial Audit &amp; Ex-Officio MAB</w:t>
            </w:r>
            <w:r w:rsidR="00A1356F">
              <w:rPr>
                <w:rFonts w:asciiTheme="minorHAnsi" w:hAnsiTheme="minorHAnsi" w:cs="Arial"/>
                <w:bCs/>
                <w:sz w:val="24"/>
                <w:szCs w:val="24"/>
              </w:rPr>
              <w:t>-I</w:t>
            </w:r>
            <w:r>
              <w:rPr>
                <w:rFonts w:asciiTheme="minorHAnsi" w:hAnsiTheme="minorHAnsi" w:cs="Arial"/>
                <w:bCs/>
                <w:sz w:val="24"/>
                <w:szCs w:val="24"/>
              </w:rPr>
              <w:t>, New Delhi</w:t>
            </w:r>
          </w:p>
          <w:p w:rsidR="00331932" w:rsidRPr="00823BF9" w:rsidRDefault="00331932" w:rsidP="005D7774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</w:tr>
      <w:tr w:rsidR="00173686" w:rsidRPr="003B193E" w:rsidTr="00173686">
        <w:trPr>
          <w:cantSplit/>
          <w:trHeight w:val="1238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173686" w:rsidRPr="003B193E" w:rsidRDefault="00173686" w:rsidP="0047065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07 Nov 2019</w:t>
            </w:r>
          </w:p>
          <w:p w:rsidR="00173686" w:rsidRDefault="00173686" w:rsidP="0047065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3382" w:type="dxa"/>
            <w:shd w:val="clear" w:color="auto" w:fill="FFFFFF" w:themeFill="background1"/>
            <w:vAlign w:val="center"/>
          </w:tcPr>
          <w:p w:rsidR="00173686" w:rsidRDefault="00173686" w:rsidP="0047065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E27CFA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Country papers presentation on      </w:t>
            </w:r>
          </w:p>
          <w:p w:rsidR="00387CDA" w:rsidRDefault="00173686" w:rsidP="0047065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DB4CBF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“Audit of SOEs” </w:t>
            </w:r>
          </w:p>
          <w:p w:rsidR="00173686" w:rsidRPr="00DB4CBF" w:rsidRDefault="00173686" w:rsidP="0047065F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B4CBF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of respective SAIs</w:t>
            </w:r>
          </w:p>
        </w:tc>
        <w:tc>
          <w:tcPr>
            <w:tcW w:w="3578" w:type="dxa"/>
            <w:gridSpan w:val="2"/>
            <w:shd w:val="clear" w:color="auto" w:fill="FFFFFF" w:themeFill="background1"/>
            <w:vAlign w:val="center"/>
          </w:tcPr>
          <w:p w:rsidR="00173686" w:rsidRPr="004075EA" w:rsidRDefault="00173686" w:rsidP="0047065F">
            <w:pPr>
              <w:pStyle w:val="BodyText"/>
              <w:pBdr>
                <w:bottom w:val="single" w:sz="6" w:space="8" w:color="E6E7E8"/>
              </w:pBd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Case Study on Audit of Implementation of Yarn Supply Scheme of National Handloom Development Corporation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173686" w:rsidRPr="004075EA" w:rsidRDefault="00173686" w:rsidP="0047065F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Case study on PAHAL</w:t>
            </w:r>
            <w:r w:rsidRPr="004075EA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:</w:t>
            </w:r>
          </w:p>
          <w:p w:rsidR="00173686" w:rsidRPr="004075EA" w:rsidRDefault="00173686" w:rsidP="0047065F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Direct Benefit Transfer of LPG</w:t>
            </w:r>
          </w:p>
        </w:tc>
      </w:tr>
      <w:tr w:rsidR="00173686" w:rsidRPr="003B193E" w:rsidTr="003065F6">
        <w:trPr>
          <w:cantSplit/>
          <w:trHeight w:val="1144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173686" w:rsidRDefault="00173686" w:rsidP="00173686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3382" w:type="dxa"/>
            <w:shd w:val="clear" w:color="auto" w:fill="FFFFFF" w:themeFill="background1"/>
            <w:vAlign w:val="center"/>
          </w:tcPr>
          <w:p w:rsidR="00173686" w:rsidRPr="00173686" w:rsidRDefault="00173686" w:rsidP="00173686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  <w:tc>
          <w:tcPr>
            <w:tcW w:w="3578" w:type="dxa"/>
            <w:gridSpan w:val="2"/>
            <w:shd w:val="clear" w:color="auto" w:fill="FFFFFF" w:themeFill="background1"/>
            <w:vAlign w:val="center"/>
          </w:tcPr>
          <w:p w:rsidR="00173686" w:rsidRDefault="00173686" w:rsidP="00173686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 w:rsidRPr="0047065F">
              <w:rPr>
                <w:rFonts w:asciiTheme="minorHAnsi" w:hAnsiTheme="minorHAnsi" w:cs="Arial"/>
                <w:bCs/>
                <w:sz w:val="24"/>
                <w:szCs w:val="24"/>
              </w:rPr>
              <w:t xml:space="preserve">Mr. K. S. </w:t>
            </w:r>
            <w:proofErr w:type="spellStart"/>
            <w:r w:rsidRPr="0047065F">
              <w:rPr>
                <w:rFonts w:asciiTheme="minorHAnsi" w:hAnsiTheme="minorHAnsi" w:cs="Arial"/>
                <w:bCs/>
                <w:sz w:val="24"/>
                <w:szCs w:val="24"/>
              </w:rPr>
              <w:t>Ramuwalia</w:t>
            </w:r>
            <w:proofErr w:type="spellEnd"/>
          </w:p>
          <w:p w:rsidR="00173686" w:rsidRDefault="00173686" w:rsidP="00173686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 xml:space="preserve">PDCA &amp; Ex-Officio MAB-II, </w:t>
            </w:r>
          </w:p>
          <w:p w:rsidR="00173686" w:rsidRPr="0047065F" w:rsidRDefault="00173686" w:rsidP="003065F6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>New Delhi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173686" w:rsidRPr="0047065F" w:rsidRDefault="00173686" w:rsidP="00173686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 w:rsidRPr="0047065F">
              <w:rPr>
                <w:rFonts w:asciiTheme="minorHAnsi" w:hAnsiTheme="minorHAnsi" w:cs="Arial"/>
                <w:bCs/>
                <w:sz w:val="24"/>
                <w:szCs w:val="24"/>
              </w:rPr>
              <w:t xml:space="preserve">Mr. </w:t>
            </w:r>
            <w:proofErr w:type="spellStart"/>
            <w:r w:rsidRPr="0047065F">
              <w:rPr>
                <w:rFonts w:asciiTheme="minorHAnsi" w:hAnsiTheme="minorHAnsi" w:cs="Arial"/>
                <w:bCs/>
                <w:sz w:val="24"/>
                <w:szCs w:val="24"/>
              </w:rPr>
              <w:t>Ravikiran</w:t>
            </w:r>
            <w:proofErr w:type="spellEnd"/>
            <w:r w:rsidRPr="0047065F">
              <w:rPr>
                <w:rFonts w:asciiTheme="minorHAnsi" w:hAnsiTheme="minorHAnsi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47065F">
              <w:rPr>
                <w:rFonts w:asciiTheme="minorHAnsi" w:hAnsiTheme="minorHAnsi" w:cs="Arial"/>
                <w:bCs/>
                <w:sz w:val="24"/>
                <w:szCs w:val="24"/>
              </w:rPr>
              <w:t>Ubale</w:t>
            </w:r>
            <w:proofErr w:type="spellEnd"/>
          </w:p>
          <w:p w:rsidR="00173686" w:rsidRDefault="00173686" w:rsidP="00173686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>Director (</w:t>
            </w:r>
            <w:r w:rsidRPr="0047065F">
              <w:rPr>
                <w:rFonts w:asciiTheme="minorHAnsi" w:hAnsiTheme="minorHAnsi" w:cs="Arial"/>
                <w:bCs/>
                <w:sz w:val="24"/>
                <w:szCs w:val="24"/>
              </w:rPr>
              <w:t>Govt. A/Cs</w:t>
            </w:r>
            <w:r>
              <w:rPr>
                <w:rFonts w:asciiTheme="minorHAnsi" w:hAnsiTheme="minorHAnsi" w:cs="Arial"/>
                <w:bCs/>
                <w:sz w:val="24"/>
                <w:szCs w:val="24"/>
              </w:rPr>
              <w:t>)</w:t>
            </w:r>
          </w:p>
          <w:p w:rsidR="00173686" w:rsidRPr="0047065F" w:rsidRDefault="00173686" w:rsidP="00173686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sz w:val="24"/>
                <w:szCs w:val="24"/>
              </w:rPr>
              <w:t>O/o the C&amp;AG of India, New Delhi</w:t>
            </w:r>
          </w:p>
        </w:tc>
      </w:tr>
      <w:tr w:rsidR="0047065F" w:rsidRPr="003B193E" w:rsidTr="00173686">
        <w:trPr>
          <w:cantSplit/>
          <w:trHeight w:val="471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47065F" w:rsidRPr="003B193E" w:rsidRDefault="0047065F" w:rsidP="00173686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08 Nov 2019</w:t>
            </w:r>
          </w:p>
          <w:p w:rsidR="0047065F" w:rsidRPr="003B193E" w:rsidRDefault="0047065F" w:rsidP="0047065F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7065F" w:rsidRPr="00BD18B3" w:rsidRDefault="0047065F" w:rsidP="0047065F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835D9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Case study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on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Defence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Sector SOE’s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7065F" w:rsidRPr="003B193E" w:rsidRDefault="0047065F" w:rsidP="0047065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Valediction</w:t>
            </w:r>
          </w:p>
        </w:tc>
      </w:tr>
      <w:tr w:rsidR="0047065F" w:rsidRPr="003B193E" w:rsidTr="005D7774">
        <w:trPr>
          <w:cantSplit/>
          <w:trHeight w:val="660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47065F" w:rsidRPr="003B193E" w:rsidRDefault="0047065F" w:rsidP="0047065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7065F" w:rsidRDefault="0047065F" w:rsidP="004706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proofErr w:type="spellStart"/>
            <w:r>
              <w:rPr>
                <w:sz w:val="24"/>
                <w:szCs w:val="24"/>
              </w:rPr>
              <w:t>Santosh</w:t>
            </w:r>
            <w:proofErr w:type="spellEnd"/>
            <w:r>
              <w:rPr>
                <w:sz w:val="24"/>
                <w:szCs w:val="24"/>
              </w:rPr>
              <w:t xml:space="preserve"> Kumar</w:t>
            </w:r>
          </w:p>
          <w:p w:rsidR="0047065F" w:rsidRPr="000C36FB" w:rsidRDefault="0047065F" w:rsidP="0047065F">
            <w:pPr>
              <w:jc w:val="center"/>
              <w:rPr>
                <w:sz w:val="24"/>
                <w:szCs w:val="24"/>
              </w:rPr>
            </w:pPr>
            <w:r w:rsidRPr="00117AE9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DCA &amp;</w:t>
            </w:r>
            <w:r w:rsidRPr="00117AE9">
              <w:rPr>
                <w:sz w:val="24"/>
                <w:szCs w:val="24"/>
              </w:rPr>
              <w:t xml:space="preserve"> Ex-Officio MAB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Bengaluru</w:t>
            </w:r>
            <w:proofErr w:type="spellEnd"/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7065F" w:rsidRPr="003B193E" w:rsidRDefault="0047065F" w:rsidP="0047065F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DF3487">
              <w:rPr>
                <w:rFonts w:ascii="Times New Roman" w:hAnsi="Times New Roman" w:cs="Times New Roman"/>
              </w:rPr>
              <w:t>At  Auditorium</w:t>
            </w:r>
          </w:p>
        </w:tc>
      </w:tr>
    </w:tbl>
    <w:p w:rsidR="00176819" w:rsidRDefault="00176819" w:rsidP="0047065F">
      <w:pPr>
        <w:rPr>
          <w:rFonts w:asciiTheme="minorHAnsi" w:hAnsiTheme="minorHAnsi" w:cstheme="minorHAnsi"/>
          <w:b/>
          <w:bCs/>
          <w:sz w:val="24"/>
          <w:szCs w:val="24"/>
        </w:rPr>
      </w:pPr>
    </w:p>
    <w:sectPr w:rsidR="00176819" w:rsidSect="00585806">
      <w:footerReference w:type="default" r:id="rId14"/>
      <w:type w:val="continuous"/>
      <w:pgSz w:w="16840" w:h="11907" w:orient="landscape" w:code="9"/>
      <w:pgMar w:top="270" w:right="1008" w:bottom="288" w:left="1008" w:header="0" w:footer="288" w:gutter="0"/>
      <w:paperSrc w:first="7" w:other="7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69E" w:rsidRDefault="0097269E">
      <w:r>
        <w:separator/>
      </w:r>
    </w:p>
  </w:endnote>
  <w:endnote w:type="continuationSeparator" w:id="0">
    <w:p w:rsidR="0097269E" w:rsidRDefault="00972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altName w:val="Segoe UI Semibold"/>
    <w:charset w:val="00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9E" w:rsidRDefault="0097269E">
    <w:pPr>
      <w:pStyle w:val="Footer"/>
    </w:pPr>
    <w:r w:rsidRPr="008139BD">
      <w:rPr>
        <w:rFonts w:ascii="Calibri" w:hAnsi="Calibri" w:cs="Calibri"/>
        <w:b/>
        <w:bCs/>
        <w:sz w:val="22"/>
        <w:szCs w:val="22"/>
      </w:rPr>
      <w:t>Tea Break: 1115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 to 1145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Lunch Break: 1300 hours to 1400 hours.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Coffee Break: 1515 hours to 1545 hours.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69E" w:rsidRDefault="0097269E">
      <w:r>
        <w:separator/>
      </w:r>
    </w:p>
  </w:footnote>
  <w:footnote w:type="continuationSeparator" w:id="0">
    <w:p w:rsidR="0097269E" w:rsidRDefault="009726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0FD6"/>
    <w:multiLevelType w:val="hybridMultilevel"/>
    <w:tmpl w:val="9A36AAF2"/>
    <w:lvl w:ilvl="0" w:tplc="A994191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320B47"/>
    <w:multiLevelType w:val="hybridMultilevel"/>
    <w:tmpl w:val="D0BAEFE4"/>
    <w:lvl w:ilvl="0" w:tplc="94E8291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1633A"/>
    <w:multiLevelType w:val="hybridMultilevel"/>
    <w:tmpl w:val="4FF6F750"/>
    <w:lvl w:ilvl="0" w:tplc="3356B2F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00EBF"/>
    <w:multiLevelType w:val="hybridMultilevel"/>
    <w:tmpl w:val="AF3AE986"/>
    <w:lvl w:ilvl="0" w:tplc="040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50" w:hanging="360"/>
      </w:pPr>
    </w:lvl>
    <w:lvl w:ilvl="2" w:tplc="0409001B" w:tentative="1">
      <w:start w:val="1"/>
      <w:numFmt w:val="lowerRoman"/>
      <w:lvlText w:val="%3."/>
      <w:lvlJc w:val="right"/>
      <w:pPr>
        <w:ind w:left="5770" w:hanging="180"/>
      </w:pPr>
    </w:lvl>
    <w:lvl w:ilvl="3" w:tplc="0409000F" w:tentative="1">
      <w:start w:val="1"/>
      <w:numFmt w:val="decimal"/>
      <w:lvlText w:val="%4."/>
      <w:lvlJc w:val="left"/>
      <w:pPr>
        <w:ind w:left="6490" w:hanging="360"/>
      </w:pPr>
    </w:lvl>
    <w:lvl w:ilvl="4" w:tplc="04090019" w:tentative="1">
      <w:start w:val="1"/>
      <w:numFmt w:val="lowerLetter"/>
      <w:lvlText w:val="%5."/>
      <w:lvlJc w:val="left"/>
      <w:pPr>
        <w:ind w:left="7210" w:hanging="360"/>
      </w:pPr>
    </w:lvl>
    <w:lvl w:ilvl="5" w:tplc="0409001B" w:tentative="1">
      <w:start w:val="1"/>
      <w:numFmt w:val="lowerRoman"/>
      <w:lvlText w:val="%6."/>
      <w:lvlJc w:val="right"/>
      <w:pPr>
        <w:ind w:left="7930" w:hanging="180"/>
      </w:pPr>
    </w:lvl>
    <w:lvl w:ilvl="6" w:tplc="0409000F" w:tentative="1">
      <w:start w:val="1"/>
      <w:numFmt w:val="decimal"/>
      <w:lvlText w:val="%7."/>
      <w:lvlJc w:val="left"/>
      <w:pPr>
        <w:ind w:left="8650" w:hanging="360"/>
      </w:pPr>
    </w:lvl>
    <w:lvl w:ilvl="7" w:tplc="04090019" w:tentative="1">
      <w:start w:val="1"/>
      <w:numFmt w:val="lowerLetter"/>
      <w:lvlText w:val="%8."/>
      <w:lvlJc w:val="left"/>
      <w:pPr>
        <w:ind w:left="9370" w:hanging="360"/>
      </w:pPr>
    </w:lvl>
    <w:lvl w:ilvl="8" w:tplc="040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4">
    <w:nsid w:val="5CEE68C2"/>
    <w:multiLevelType w:val="hybridMultilevel"/>
    <w:tmpl w:val="747654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7B7092"/>
    <w:multiLevelType w:val="hybridMultilevel"/>
    <w:tmpl w:val="36AE18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477C41"/>
    <w:multiLevelType w:val="hybridMultilevel"/>
    <w:tmpl w:val="8D50DA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proofState w:spelling="clean" w:grammar="clean"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/>
  <w:rsids>
    <w:rsidRoot w:val="00A57CCC"/>
    <w:rsid w:val="0000080C"/>
    <w:rsid w:val="0000196A"/>
    <w:rsid w:val="00002E24"/>
    <w:rsid w:val="00004251"/>
    <w:rsid w:val="0000451B"/>
    <w:rsid w:val="000047C8"/>
    <w:rsid w:val="00004F88"/>
    <w:rsid w:val="000053FB"/>
    <w:rsid w:val="00006B41"/>
    <w:rsid w:val="00007EE4"/>
    <w:rsid w:val="00010739"/>
    <w:rsid w:val="0001086F"/>
    <w:rsid w:val="00011079"/>
    <w:rsid w:val="00013581"/>
    <w:rsid w:val="00016C9F"/>
    <w:rsid w:val="00023794"/>
    <w:rsid w:val="0002457F"/>
    <w:rsid w:val="0002674E"/>
    <w:rsid w:val="000268E3"/>
    <w:rsid w:val="00027158"/>
    <w:rsid w:val="00027E8B"/>
    <w:rsid w:val="000310CC"/>
    <w:rsid w:val="000310F7"/>
    <w:rsid w:val="00031FCA"/>
    <w:rsid w:val="00033632"/>
    <w:rsid w:val="00034636"/>
    <w:rsid w:val="00036E34"/>
    <w:rsid w:val="00041755"/>
    <w:rsid w:val="00041FDA"/>
    <w:rsid w:val="00042280"/>
    <w:rsid w:val="0004233B"/>
    <w:rsid w:val="000434C5"/>
    <w:rsid w:val="00044A98"/>
    <w:rsid w:val="00045AC6"/>
    <w:rsid w:val="00046090"/>
    <w:rsid w:val="00050AF7"/>
    <w:rsid w:val="00050C77"/>
    <w:rsid w:val="00051468"/>
    <w:rsid w:val="000522E8"/>
    <w:rsid w:val="00052705"/>
    <w:rsid w:val="000539BE"/>
    <w:rsid w:val="000549CB"/>
    <w:rsid w:val="000570B1"/>
    <w:rsid w:val="0006084B"/>
    <w:rsid w:val="00060F3C"/>
    <w:rsid w:val="00061079"/>
    <w:rsid w:val="000616EA"/>
    <w:rsid w:val="00064CFF"/>
    <w:rsid w:val="00066AE9"/>
    <w:rsid w:val="00072365"/>
    <w:rsid w:val="00072913"/>
    <w:rsid w:val="00072E39"/>
    <w:rsid w:val="000738AA"/>
    <w:rsid w:val="00073AD8"/>
    <w:rsid w:val="00076B8A"/>
    <w:rsid w:val="000772E1"/>
    <w:rsid w:val="00080BF4"/>
    <w:rsid w:val="000814FF"/>
    <w:rsid w:val="00081541"/>
    <w:rsid w:val="000826A7"/>
    <w:rsid w:val="00082EE3"/>
    <w:rsid w:val="000848E7"/>
    <w:rsid w:val="00085941"/>
    <w:rsid w:val="00085B0F"/>
    <w:rsid w:val="00085C78"/>
    <w:rsid w:val="000903D3"/>
    <w:rsid w:val="00090A00"/>
    <w:rsid w:val="0009308D"/>
    <w:rsid w:val="00096BAC"/>
    <w:rsid w:val="000970DE"/>
    <w:rsid w:val="000A11AF"/>
    <w:rsid w:val="000A1797"/>
    <w:rsid w:val="000A235A"/>
    <w:rsid w:val="000A24DF"/>
    <w:rsid w:val="000A2ACC"/>
    <w:rsid w:val="000A405A"/>
    <w:rsid w:val="000A5E95"/>
    <w:rsid w:val="000A5F21"/>
    <w:rsid w:val="000A6851"/>
    <w:rsid w:val="000A6FAC"/>
    <w:rsid w:val="000A7A1C"/>
    <w:rsid w:val="000A7D8C"/>
    <w:rsid w:val="000B0F37"/>
    <w:rsid w:val="000B1F57"/>
    <w:rsid w:val="000B2344"/>
    <w:rsid w:val="000B371D"/>
    <w:rsid w:val="000B3B59"/>
    <w:rsid w:val="000B3C5B"/>
    <w:rsid w:val="000B49D6"/>
    <w:rsid w:val="000B5CDF"/>
    <w:rsid w:val="000B78A9"/>
    <w:rsid w:val="000C1040"/>
    <w:rsid w:val="000C1BDC"/>
    <w:rsid w:val="000C29A1"/>
    <w:rsid w:val="000C2DE1"/>
    <w:rsid w:val="000C36FB"/>
    <w:rsid w:val="000C718B"/>
    <w:rsid w:val="000C79F5"/>
    <w:rsid w:val="000D0092"/>
    <w:rsid w:val="000D4AB8"/>
    <w:rsid w:val="000D4ECD"/>
    <w:rsid w:val="000D5D65"/>
    <w:rsid w:val="000D7A06"/>
    <w:rsid w:val="000E082D"/>
    <w:rsid w:val="000E0D9D"/>
    <w:rsid w:val="000E18D6"/>
    <w:rsid w:val="000E29A7"/>
    <w:rsid w:val="000E42DF"/>
    <w:rsid w:val="000E4692"/>
    <w:rsid w:val="000E4C17"/>
    <w:rsid w:val="000E7904"/>
    <w:rsid w:val="000F134B"/>
    <w:rsid w:val="000F13E4"/>
    <w:rsid w:val="000F1CF4"/>
    <w:rsid w:val="000F2357"/>
    <w:rsid w:val="000F33D8"/>
    <w:rsid w:val="000F33FB"/>
    <w:rsid w:val="000F37FE"/>
    <w:rsid w:val="000F412F"/>
    <w:rsid w:val="000F521B"/>
    <w:rsid w:val="000F5FC4"/>
    <w:rsid w:val="000F6273"/>
    <w:rsid w:val="000F78CB"/>
    <w:rsid w:val="001004DB"/>
    <w:rsid w:val="00100BEE"/>
    <w:rsid w:val="00102E0F"/>
    <w:rsid w:val="00103753"/>
    <w:rsid w:val="00103DE6"/>
    <w:rsid w:val="001058F7"/>
    <w:rsid w:val="00105E45"/>
    <w:rsid w:val="0010796D"/>
    <w:rsid w:val="00107C64"/>
    <w:rsid w:val="00107CAA"/>
    <w:rsid w:val="00110542"/>
    <w:rsid w:val="0011180C"/>
    <w:rsid w:val="00112A3B"/>
    <w:rsid w:val="00112FFD"/>
    <w:rsid w:val="00114656"/>
    <w:rsid w:val="00115526"/>
    <w:rsid w:val="00115601"/>
    <w:rsid w:val="0011657D"/>
    <w:rsid w:val="00117AE9"/>
    <w:rsid w:val="00117DFB"/>
    <w:rsid w:val="00123960"/>
    <w:rsid w:val="0012399C"/>
    <w:rsid w:val="00124090"/>
    <w:rsid w:val="0012417C"/>
    <w:rsid w:val="00124756"/>
    <w:rsid w:val="0012623B"/>
    <w:rsid w:val="00126427"/>
    <w:rsid w:val="001267D6"/>
    <w:rsid w:val="001300FD"/>
    <w:rsid w:val="00130831"/>
    <w:rsid w:val="001308CD"/>
    <w:rsid w:val="00130ECA"/>
    <w:rsid w:val="00131A21"/>
    <w:rsid w:val="001329F7"/>
    <w:rsid w:val="001338A6"/>
    <w:rsid w:val="0013531E"/>
    <w:rsid w:val="00140C01"/>
    <w:rsid w:val="00140C34"/>
    <w:rsid w:val="00142BD4"/>
    <w:rsid w:val="00143C00"/>
    <w:rsid w:val="001440D9"/>
    <w:rsid w:val="00145FD2"/>
    <w:rsid w:val="001463D8"/>
    <w:rsid w:val="00150A0E"/>
    <w:rsid w:val="0015132A"/>
    <w:rsid w:val="0015172B"/>
    <w:rsid w:val="001529F0"/>
    <w:rsid w:val="00153076"/>
    <w:rsid w:val="00153814"/>
    <w:rsid w:val="0015383D"/>
    <w:rsid w:val="00153CB2"/>
    <w:rsid w:val="0015416E"/>
    <w:rsid w:val="00155822"/>
    <w:rsid w:val="0015652D"/>
    <w:rsid w:val="00156A3E"/>
    <w:rsid w:val="00156D42"/>
    <w:rsid w:val="001573A1"/>
    <w:rsid w:val="00160654"/>
    <w:rsid w:val="001609DD"/>
    <w:rsid w:val="00160CE8"/>
    <w:rsid w:val="001624BD"/>
    <w:rsid w:val="001633FC"/>
    <w:rsid w:val="001636E9"/>
    <w:rsid w:val="0016470A"/>
    <w:rsid w:val="00165E70"/>
    <w:rsid w:val="00167281"/>
    <w:rsid w:val="00167E72"/>
    <w:rsid w:val="00170FA8"/>
    <w:rsid w:val="00173686"/>
    <w:rsid w:val="00173A97"/>
    <w:rsid w:val="00174662"/>
    <w:rsid w:val="0017514C"/>
    <w:rsid w:val="00175D2A"/>
    <w:rsid w:val="00176819"/>
    <w:rsid w:val="00180D47"/>
    <w:rsid w:val="001815BD"/>
    <w:rsid w:val="00184B1B"/>
    <w:rsid w:val="001852DE"/>
    <w:rsid w:val="001859E8"/>
    <w:rsid w:val="001877AA"/>
    <w:rsid w:val="001902D4"/>
    <w:rsid w:val="00191EDF"/>
    <w:rsid w:val="00192112"/>
    <w:rsid w:val="001924A6"/>
    <w:rsid w:val="00192CCB"/>
    <w:rsid w:val="001938F1"/>
    <w:rsid w:val="0019400B"/>
    <w:rsid w:val="0019431C"/>
    <w:rsid w:val="00194349"/>
    <w:rsid w:val="00194521"/>
    <w:rsid w:val="001948B4"/>
    <w:rsid w:val="00194E05"/>
    <w:rsid w:val="0019501D"/>
    <w:rsid w:val="001A1B74"/>
    <w:rsid w:val="001A2884"/>
    <w:rsid w:val="001A371E"/>
    <w:rsid w:val="001A4417"/>
    <w:rsid w:val="001A484F"/>
    <w:rsid w:val="001A7070"/>
    <w:rsid w:val="001A7FBD"/>
    <w:rsid w:val="001B0E76"/>
    <w:rsid w:val="001B1928"/>
    <w:rsid w:val="001B3E97"/>
    <w:rsid w:val="001B7D9B"/>
    <w:rsid w:val="001C0303"/>
    <w:rsid w:val="001C3133"/>
    <w:rsid w:val="001C4162"/>
    <w:rsid w:val="001C4B9C"/>
    <w:rsid w:val="001C4E6B"/>
    <w:rsid w:val="001C550E"/>
    <w:rsid w:val="001C605C"/>
    <w:rsid w:val="001C6E80"/>
    <w:rsid w:val="001C772B"/>
    <w:rsid w:val="001C7911"/>
    <w:rsid w:val="001D064A"/>
    <w:rsid w:val="001D0B5E"/>
    <w:rsid w:val="001D12B7"/>
    <w:rsid w:val="001D1759"/>
    <w:rsid w:val="001D2BB9"/>
    <w:rsid w:val="001D2D13"/>
    <w:rsid w:val="001D6C42"/>
    <w:rsid w:val="001D771E"/>
    <w:rsid w:val="001D7905"/>
    <w:rsid w:val="001E00C2"/>
    <w:rsid w:val="001E3E32"/>
    <w:rsid w:val="001E48DC"/>
    <w:rsid w:val="001E6994"/>
    <w:rsid w:val="001E6F5C"/>
    <w:rsid w:val="001E7562"/>
    <w:rsid w:val="001E7EAB"/>
    <w:rsid w:val="001F0239"/>
    <w:rsid w:val="001F0418"/>
    <w:rsid w:val="001F0E3C"/>
    <w:rsid w:val="001F0E42"/>
    <w:rsid w:val="001F0F79"/>
    <w:rsid w:val="001F1109"/>
    <w:rsid w:val="001F15DC"/>
    <w:rsid w:val="001F2E6C"/>
    <w:rsid w:val="001F2EBA"/>
    <w:rsid w:val="001F4539"/>
    <w:rsid w:val="001F5906"/>
    <w:rsid w:val="001F5CED"/>
    <w:rsid w:val="001F6511"/>
    <w:rsid w:val="001F6C70"/>
    <w:rsid w:val="0020027C"/>
    <w:rsid w:val="00200602"/>
    <w:rsid w:val="00201ADC"/>
    <w:rsid w:val="0020222B"/>
    <w:rsid w:val="00202477"/>
    <w:rsid w:val="00202B89"/>
    <w:rsid w:val="00204650"/>
    <w:rsid w:val="00205CA4"/>
    <w:rsid w:val="00207694"/>
    <w:rsid w:val="0021057E"/>
    <w:rsid w:val="002111C5"/>
    <w:rsid w:val="00211DE7"/>
    <w:rsid w:val="00213CBD"/>
    <w:rsid w:val="00217788"/>
    <w:rsid w:val="0022008F"/>
    <w:rsid w:val="00220D60"/>
    <w:rsid w:val="002211CC"/>
    <w:rsid w:val="00222468"/>
    <w:rsid w:val="002234B2"/>
    <w:rsid w:val="00224F7B"/>
    <w:rsid w:val="00224FFB"/>
    <w:rsid w:val="00225189"/>
    <w:rsid w:val="00225BFF"/>
    <w:rsid w:val="00227209"/>
    <w:rsid w:val="0022784D"/>
    <w:rsid w:val="00227CFB"/>
    <w:rsid w:val="00230885"/>
    <w:rsid w:val="002312ED"/>
    <w:rsid w:val="002325B6"/>
    <w:rsid w:val="00234BE8"/>
    <w:rsid w:val="00235348"/>
    <w:rsid w:val="002353E6"/>
    <w:rsid w:val="00235572"/>
    <w:rsid w:val="00237142"/>
    <w:rsid w:val="002373E5"/>
    <w:rsid w:val="00240000"/>
    <w:rsid w:val="00242450"/>
    <w:rsid w:val="002426DB"/>
    <w:rsid w:val="00242990"/>
    <w:rsid w:val="00243EDE"/>
    <w:rsid w:val="00243F6B"/>
    <w:rsid w:val="00244ACF"/>
    <w:rsid w:val="002458B3"/>
    <w:rsid w:val="00246118"/>
    <w:rsid w:val="002466FA"/>
    <w:rsid w:val="00246867"/>
    <w:rsid w:val="0025149A"/>
    <w:rsid w:val="00251817"/>
    <w:rsid w:val="0026242F"/>
    <w:rsid w:val="00262AFB"/>
    <w:rsid w:val="00263636"/>
    <w:rsid w:val="00263D8F"/>
    <w:rsid w:val="0026488B"/>
    <w:rsid w:val="00265A45"/>
    <w:rsid w:val="00266E91"/>
    <w:rsid w:val="0027021E"/>
    <w:rsid w:val="00271698"/>
    <w:rsid w:val="00272037"/>
    <w:rsid w:val="00272DB4"/>
    <w:rsid w:val="002736D5"/>
    <w:rsid w:val="00273734"/>
    <w:rsid w:val="002749F3"/>
    <w:rsid w:val="00274FF2"/>
    <w:rsid w:val="002754C0"/>
    <w:rsid w:val="00275603"/>
    <w:rsid w:val="00276395"/>
    <w:rsid w:val="002775D1"/>
    <w:rsid w:val="002800A3"/>
    <w:rsid w:val="0028120B"/>
    <w:rsid w:val="00281621"/>
    <w:rsid w:val="002823AC"/>
    <w:rsid w:val="00283C5C"/>
    <w:rsid w:val="0028584B"/>
    <w:rsid w:val="00286ACE"/>
    <w:rsid w:val="00290752"/>
    <w:rsid w:val="0029315E"/>
    <w:rsid w:val="00294086"/>
    <w:rsid w:val="002945C3"/>
    <w:rsid w:val="00294A5B"/>
    <w:rsid w:val="00294BF0"/>
    <w:rsid w:val="0029524D"/>
    <w:rsid w:val="00295566"/>
    <w:rsid w:val="00296EAB"/>
    <w:rsid w:val="00297522"/>
    <w:rsid w:val="002977E2"/>
    <w:rsid w:val="002A14CD"/>
    <w:rsid w:val="002A19C9"/>
    <w:rsid w:val="002A304B"/>
    <w:rsid w:val="002A471B"/>
    <w:rsid w:val="002A7696"/>
    <w:rsid w:val="002A781D"/>
    <w:rsid w:val="002B2C1E"/>
    <w:rsid w:val="002B4952"/>
    <w:rsid w:val="002B4F35"/>
    <w:rsid w:val="002B672B"/>
    <w:rsid w:val="002B79E3"/>
    <w:rsid w:val="002B7F9E"/>
    <w:rsid w:val="002C0D8A"/>
    <w:rsid w:val="002C7C6E"/>
    <w:rsid w:val="002C7DC6"/>
    <w:rsid w:val="002D0CE7"/>
    <w:rsid w:val="002D0D5C"/>
    <w:rsid w:val="002D1E42"/>
    <w:rsid w:val="002D27E6"/>
    <w:rsid w:val="002D46DD"/>
    <w:rsid w:val="002D4B27"/>
    <w:rsid w:val="002D5092"/>
    <w:rsid w:val="002D6A7D"/>
    <w:rsid w:val="002D6FA9"/>
    <w:rsid w:val="002D7997"/>
    <w:rsid w:val="002D7D05"/>
    <w:rsid w:val="002E1281"/>
    <w:rsid w:val="002E1CFB"/>
    <w:rsid w:val="002E2139"/>
    <w:rsid w:val="002E3B96"/>
    <w:rsid w:val="002E5489"/>
    <w:rsid w:val="002E550F"/>
    <w:rsid w:val="002E58BA"/>
    <w:rsid w:val="002E66C0"/>
    <w:rsid w:val="002E672A"/>
    <w:rsid w:val="002E7700"/>
    <w:rsid w:val="002F1291"/>
    <w:rsid w:val="002F45B7"/>
    <w:rsid w:val="002F5EA5"/>
    <w:rsid w:val="002F5EDA"/>
    <w:rsid w:val="002F63D9"/>
    <w:rsid w:val="002F695A"/>
    <w:rsid w:val="002F7ED7"/>
    <w:rsid w:val="0030008B"/>
    <w:rsid w:val="00301A78"/>
    <w:rsid w:val="003028DC"/>
    <w:rsid w:val="00303DF8"/>
    <w:rsid w:val="00304C6F"/>
    <w:rsid w:val="00306383"/>
    <w:rsid w:val="003065F6"/>
    <w:rsid w:val="00306B53"/>
    <w:rsid w:val="00311159"/>
    <w:rsid w:val="00311FA0"/>
    <w:rsid w:val="003122D4"/>
    <w:rsid w:val="003149F0"/>
    <w:rsid w:val="00314B9A"/>
    <w:rsid w:val="00314CD6"/>
    <w:rsid w:val="0031512C"/>
    <w:rsid w:val="00316DE8"/>
    <w:rsid w:val="003174FF"/>
    <w:rsid w:val="00320007"/>
    <w:rsid w:val="003202CB"/>
    <w:rsid w:val="00320E54"/>
    <w:rsid w:val="003224B6"/>
    <w:rsid w:val="00324550"/>
    <w:rsid w:val="00324A40"/>
    <w:rsid w:val="00325D93"/>
    <w:rsid w:val="00325E8E"/>
    <w:rsid w:val="00326252"/>
    <w:rsid w:val="003263DB"/>
    <w:rsid w:val="00326C4D"/>
    <w:rsid w:val="00327515"/>
    <w:rsid w:val="0033054E"/>
    <w:rsid w:val="00330E16"/>
    <w:rsid w:val="003317BA"/>
    <w:rsid w:val="00331932"/>
    <w:rsid w:val="00331BD3"/>
    <w:rsid w:val="0033221F"/>
    <w:rsid w:val="0033254B"/>
    <w:rsid w:val="00333562"/>
    <w:rsid w:val="00333AA1"/>
    <w:rsid w:val="00335420"/>
    <w:rsid w:val="00335B1B"/>
    <w:rsid w:val="00336703"/>
    <w:rsid w:val="00337069"/>
    <w:rsid w:val="00340B2C"/>
    <w:rsid w:val="0034182F"/>
    <w:rsid w:val="00341C60"/>
    <w:rsid w:val="00342531"/>
    <w:rsid w:val="00343DCC"/>
    <w:rsid w:val="0034450B"/>
    <w:rsid w:val="00344D1B"/>
    <w:rsid w:val="00344E8A"/>
    <w:rsid w:val="00346F95"/>
    <w:rsid w:val="003516F8"/>
    <w:rsid w:val="00354BBA"/>
    <w:rsid w:val="00354C4B"/>
    <w:rsid w:val="00355B60"/>
    <w:rsid w:val="00356F74"/>
    <w:rsid w:val="003575D5"/>
    <w:rsid w:val="00360FB9"/>
    <w:rsid w:val="0036121D"/>
    <w:rsid w:val="00361462"/>
    <w:rsid w:val="0036366E"/>
    <w:rsid w:val="00363ABE"/>
    <w:rsid w:val="003647A1"/>
    <w:rsid w:val="00364A43"/>
    <w:rsid w:val="00364EF0"/>
    <w:rsid w:val="003650C6"/>
    <w:rsid w:val="003725B0"/>
    <w:rsid w:val="00372809"/>
    <w:rsid w:val="00372CFE"/>
    <w:rsid w:val="00373107"/>
    <w:rsid w:val="00373736"/>
    <w:rsid w:val="00374445"/>
    <w:rsid w:val="00375722"/>
    <w:rsid w:val="00375CA5"/>
    <w:rsid w:val="0037601C"/>
    <w:rsid w:val="003761CF"/>
    <w:rsid w:val="0037662E"/>
    <w:rsid w:val="0038080E"/>
    <w:rsid w:val="00380890"/>
    <w:rsid w:val="00381128"/>
    <w:rsid w:val="003815B0"/>
    <w:rsid w:val="00382052"/>
    <w:rsid w:val="00382C3B"/>
    <w:rsid w:val="00383EEE"/>
    <w:rsid w:val="00384880"/>
    <w:rsid w:val="00384C62"/>
    <w:rsid w:val="003861CB"/>
    <w:rsid w:val="00387CDA"/>
    <w:rsid w:val="0039059C"/>
    <w:rsid w:val="003909B2"/>
    <w:rsid w:val="003918A1"/>
    <w:rsid w:val="00391FD0"/>
    <w:rsid w:val="0039339F"/>
    <w:rsid w:val="003935F1"/>
    <w:rsid w:val="00393AB0"/>
    <w:rsid w:val="003945B5"/>
    <w:rsid w:val="00394E96"/>
    <w:rsid w:val="00395DD6"/>
    <w:rsid w:val="0039658E"/>
    <w:rsid w:val="003972DD"/>
    <w:rsid w:val="0039787E"/>
    <w:rsid w:val="003979D2"/>
    <w:rsid w:val="003A1AB2"/>
    <w:rsid w:val="003A2002"/>
    <w:rsid w:val="003A29B7"/>
    <w:rsid w:val="003A3519"/>
    <w:rsid w:val="003A3873"/>
    <w:rsid w:val="003A3A1F"/>
    <w:rsid w:val="003A3DB2"/>
    <w:rsid w:val="003A4AFC"/>
    <w:rsid w:val="003A564C"/>
    <w:rsid w:val="003A5929"/>
    <w:rsid w:val="003A59D1"/>
    <w:rsid w:val="003A6F16"/>
    <w:rsid w:val="003B08AC"/>
    <w:rsid w:val="003B193E"/>
    <w:rsid w:val="003B1CD9"/>
    <w:rsid w:val="003B1E9B"/>
    <w:rsid w:val="003B26C7"/>
    <w:rsid w:val="003B548D"/>
    <w:rsid w:val="003B5686"/>
    <w:rsid w:val="003B56F3"/>
    <w:rsid w:val="003B5948"/>
    <w:rsid w:val="003B5BEF"/>
    <w:rsid w:val="003B5DC9"/>
    <w:rsid w:val="003B61DB"/>
    <w:rsid w:val="003C0270"/>
    <w:rsid w:val="003C10B0"/>
    <w:rsid w:val="003C1481"/>
    <w:rsid w:val="003C2915"/>
    <w:rsid w:val="003C376D"/>
    <w:rsid w:val="003C5491"/>
    <w:rsid w:val="003C58EA"/>
    <w:rsid w:val="003C653A"/>
    <w:rsid w:val="003C68AC"/>
    <w:rsid w:val="003C7C09"/>
    <w:rsid w:val="003D1E3A"/>
    <w:rsid w:val="003D2BE6"/>
    <w:rsid w:val="003D359F"/>
    <w:rsid w:val="003D3E30"/>
    <w:rsid w:val="003D41F6"/>
    <w:rsid w:val="003D4792"/>
    <w:rsid w:val="003D631B"/>
    <w:rsid w:val="003E0312"/>
    <w:rsid w:val="003E3858"/>
    <w:rsid w:val="003E3895"/>
    <w:rsid w:val="003E4613"/>
    <w:rsid w:val="003E4B05"/>
    <w:rsid w:val="003E70E5"/>
    <w:rsid w:val="003E7BA1"/>
    <w:rsid w:val="003F2155"/>
    <w:rsid w:val="003F3010"/>
    <w:rsid w:val="003F4B10"/>
    <w:rsid w:val="003F590C"/>
    <w:rsid w:val="003F6E77"/>
    <w:rsid w:val="003F6E9D"/>
    <w:rsid w:val="003F78F7"/>
    <w:rsid w:val="003F7F7B"/>
    <w:rsid w:val="0040088B"/>
    <w:rsid w:val="00400DA2"/>
    <w:rsid w:val="00401B7C"/>
    <w:rsid w:val="004021BD"/>
    <w:rsid w:val="00403D43"/>
    <w:rsid w:val="00403E8E"/>
    <w:rsid w:val="00404F7D"/>
    <w:rsid w:val="004054F0"/>
    <w:rsid w:val="00405571"/>
    <w:rsid w:val="00406ABA"/>
    <w:rsid w:val="004075EA"/>
    <w:rsid w:val="00407B42"/>
    <w:rsid w:val="0041031A"/>
    <w:rsid w:val="0041126D"/>
    <w:rsid w:val="00411B3F"/>
    <w:rsid w:val="00414ABC"/>
    <w:rsid w:val="00414E8D"/>
    <w:rsid w:val="00416A17"/>
    <w:rsid w:val="00416F96"/>
    <w:rsid w:val="0041712C"/>
    <w:rsid w:val="00420252"/>
    <w:rsid w:val="0042093B"/>
    <w:rsid w:val="00420A91"/>
    <w:rsid w:val="00420BAA"/>
    <w:rsid w:val="00421687"/>
    <w:rsid w:val="00421F38"/>
    <w:rsid w:val="004222E3"/>
    <w:rsid w:val="004229DC"/>
    <w:rsid w:val="004231C3"/>
    <w:rsid w:val="00424972"/>
    <w:rsid w:val="00425DBC"/>
    <w:rsid w:val="00426ED2"/>
    <w:rsid w:val="00427F00"/>
    <w:rsid w:val="00431426"/>
    <w:rsid w:val="0043160A"/>
    <w:rsid w:val="00431777"/>
    <w:rsid w:val="004321FB"/>
    <w:rsid w:val="004328C6"/>
    <w:rsid w:val="00432B45"/>
    <w:rsid w:val="00432C0D"/>
    <w:rsid w:val="00432F71"/>
    <w:rsid w:val="00434580"/>
    <w:rsid w:val="00436EA8"/>
    <w:rsid w:val="00437962"/>
    <w:rsid w:val="004379F5"/>
    <w:rsid w:val="00437B65"/>
    <w:rsid w:val="00437DB4"/>
    <w:rsid w:val="00440B18"/>
    <w:rsid w:val="00441B79"/>
    <w:rsid w:val="00441EB1"/>
    <w:rsid w:val="0044272E"/>
    <w:rsid w:val="0044295B"/>
    <w:rsid w:val="00443012"/>
    <w:rsid w:val="0044314D"/>
    <w:rsid w:val="00443719"/>
    <w:rsid w:val="00444210"/>
    <w:rsid w:val="0044500A"/>
    <w:rsid w:val="004454CD"/>
    <w:rsid w:val="004459E6"/>
    <w:rsid w:val="004459E8"/>
    <w:rsid w:val="00446449"/>
    <w:rsid w:val="00446885"/>
    <w:rsid w:val="004502B7"/>
    <w:rsid w:val="00453106"/>
    <w:rsid w:val="00453C38"/>
    <w:rsid w:val="00453ED2"/>
    <w:rsid w:val="00454B21"/>
    <w:rsid w:val="00460432"/>
    <w:rsid w:val="004628ED"/>
    <w:rsid w:val="00465F5E"/>
    <w:rsid w:val="00467375"/>
    <w:rsid w:val="00467EAF"/>
    <w:rsid w:val="0047065F"/>
    <w:rsid w:val="00470991"/>
    <w:rsid w:val="00471A24"/>
    <w:rsid w:val="00471C66"/>
    <w:rsid w:val="00471F62"/>
    <w:rsid w:val="00472DEE"/>
    <w:rsid w:val="00472DFF"/>
    <w:rsid w:val="004734E5"/>
    <w:rsid w:val="004758A3"/>
    <w:rsid w:val="00477181"/>
    <w:rsid w:val="004776A9"/>
    <w:rsid w:val="00480C88"/>
    <w:rsid w:val="0048169F"/>
    <w:rsid w:val="00482D1D"/>
    <w:rsid w:val="00483522"/>
    <w:rsid w:val="00483B8C"/>
    <w:rsid w:val="004848C6"/>
    <w:rsid w:val="004865B8"/>
    <w:rsid w:val="004868D4"/>
    <w:rsid w:val="004903B5"/>
    <w:rsid w:val="0049158F"/>
    <w:rsid w:val="0049391B"/>
    <w:rsid w:val="00494660"/>
    <w:rsid w:val="004A0A60"/>
    <w:rsid w:val="004A0DD6"/>
    <w:rsid w:val="004A0F61"/>
    <w:rsid w:val="004A0FF5"/>
    <w:rsid w:val="004A1BEB"/>
    <w:rsid w:val="004A2473"/>
    <w:rsid w:val="004A4399"/>
    <w:rsid w:val="004A61CF"/>
    <w:rsid w:val="004A6BAA"/>
    <w:rsid w:val="004A7B4D"/>
    <w:rsid w:val="004B28F0"/>
    <w:rsid w:val="004B3771"/>
    <w:rsid w:val="004B3A25"/>
    <w:rsid w:val="004B7200"/>
    <w:rsid w:val="004C05CA"/>
    <w:rsid w:val="004C284C"/>
    <w:rsid w:val="004C360F"/>
    <w:rsid w:val="004C4179"/>
    <w:rsid w:val="004C4184"/>
    <w:rsid w:val="004C437E"/>
    <w:rsid w:val="004C5AE5"/>
    <w:rsid w:val="004C690E"/>
    <w:rsid w:val="004C6A35"/>
    <w:rsid w:val="004D0367"/>
    <w:rsid w:val="004D08D5"/>
    <w:rsid w:val="004D1D7B"/>
    <w:rsid w:val="004D1ECF"/>
    <w:rsid w:val="004D2414"/>
    <w:rsid w:val="004D2509"/>
    <w:rsid w:val="004D2D48"/>
    <w:rsid w:val="004D3320"/>
    <w:rsid w:val="004D3838"/>
    <w:rsid w:val="004D3E95"/>
    <w:rsid w:val="004D45C0"/>
    <w:rsid w:val="004D53AC"/>
    <w:rsid w:val="004D765B"/>
    <w:rsid w:val="004E0043"/>
    <w:rsid w:val="004E065E"/>
    <w:rsid w:val="004E084D"/>
    <w:rsid w:val="004E0A38"/>
    <w:rsid w:val="004E4EB8"/>
    <w:rsid w:val="004E508A"/>
    <w:rsid w:val="004E756A"/>
    <w:rsid w:val="004F07F2"/>
    <w:rsid w:val="004F1036"/>
    <w:rsid w:val="004F20C1"/>
    <w:rsid w:val="004F3C74"/>
    <w:rsid w:val="004F497A"/>
    <w:rsid w:val="004F4E28"/>
    <w:rsid w:val="004F5978"/>
    <w:rsid w:val="004F5D35"/>
    <w:rsid w:val="004F64E2"/>
    <w:rsid w:val="004F6F64"/>
    <w:rsid w:val="005007E3"/>
    <w:rsid w:val="00501D41"/>
    <w:rsid w:val="005020DA"/>
    <w:rsid w:val="005031D0"/>
    <w:rsid w:val="00504166"/>
    <w:rsid w:val="00504590"/>
    <w:rsid w:val="00504D0B"/>
    <w:rsid w:val="00505352"/>
    <w:rsid w:val="005057FF"/>
    <w:rsid w:val="00506494"/>
    <w:rsid w:val="005066BF"/>
    <w:rsid w:val="005071B3"/>
    <w:rsid w:val="005103C2"/>
    <w:rsid w:val="00511083"/>
    <w:rsid w:val="00512D01"/>
    <w:rsid w:val="00512E91"/>
    <w:rsid w:val="0051393C"/>
    <w:rsid w:val="00513B44"/>
    <w:rsid w:val="00515E90"/>
    <w:rsid w:val="00517CE9"/>
    <w:rsid w:val="005218A6"/>
    <w:rsid w:val="005225FC"/>
    <w:rsid w:val="00523087"/>
    <w:rsid w:val="005259AA"/>
    <w:rsid w:val="0052690E"/>
    <w:rsid w:val="005308BC"/>
    <w:rsid w:val="00530C18"/>
    <w:rsid w:val="00532678"/>
    <w:rsid w:val="0053267D"/>
    <w:rsid w:val="00532ED9"/>
    <w:rsid w:val="00533B10"/>
    <w:rsid w:val="005343A8"/>
    <w:rsid w:val="005349DB"/>
    <w:rsid w:val="00535875"/>
    <w:rsid w:val="00536C4E"/>
    <w:rsid w:val="005443B4"/>
    <w:rsid w:val="005448BA"/>
    <w:rsid w:val="00544E25"/>
    <w:rsid w:val="00545B87"/>
    <w:rsid w:val="00545BEF"/>
    <w:rsid w:val="005476BE"/>
    <w:rsid w:val="00551D0D"/>
    <w:rsid w:val="00552732"/>
    <w:rsid w:val="00554F8C"/>
    <w:rsid w:val="00555A07"/>
    <w:rsid w:val="00556DCF"/>
    <w:rsid w:val="00557238"/>
    <w:rsid w:val="0055749B"/>
    <w:rsid w:val="00557CF9"/>
    <w:rsid w:val="00561702"/>
    <w:rsid w:val="00562FD0"/>
    <w:rsid w:val="00563BE5"/>
    <w:rsid w:val="005646C9"/>
    <w:rsid w:val="00565B38"/>
    <w:rsid w:val="00565D5A"/>
    <w:rsid w:val="005667F6"/>
    <w:rsid w:val="00567910"/>
    <w:rsid w:val="00567C38"/>
    <w:rsid w:val="00567E55"/>
    <w:rsid w:val="005700C4"/>
    <w:rsid w:val="00570BBE"/>
    <w:rsid w:val="00570D54"/>
    <w:rsid w:val="00571059"/>
    <w:rsid w:val="00571157"/>
    <w:rsid w:val="00572BF2"/>
    <w:rsid w:val="00572EE5"/>
    <w:rsid w:val="00575A18"/>
    <w:rsid w:val="00575EEB"/>
    <w:rsid w:val="0057739B"/>
    <w:rsid w:val="00580DA7"/>
    <w:rsid w:val="0058276E"/>
    <w:rsid w:val="00582960"/>
    <w:rsid w:val="005842EF"/>
    <w:rsid w:val="00585806"/>
    <w:rsid w:val="00586A85"/>
    <w:rsid w:val="0059133B"/>
    <w:rsid w:val="005914E6"/>
    <w:rsid w:val="005916CB"/>
    <w:rsid w:val="00591C29"/>
    <w:rsid w:val="00592040"/>
    <w:rsid w:val="00594091"/>
    <w:rsid w:val="00594630"/>
    <w:rsid w:val="00594D77"/>
    <w:rsid w:val="00595365"/>
    <w:rsid w:val="005A0DDF"/>
    <w:rsid w:val="005A1B7C"/>
    <w:rsid w:val="005A22FB"/>
    <w:rsid w:val="005A2BB2"/>
    <w:rsid w:val="005A2E59"/>
    <w:rsid w:val="005A30B8"/>
    <w:rsid w:val="005A378F"/>
    <w:rsid w:val="005A5A66"/>
    <w:rsid w:val="005A5F0C"/>
    <w:rsid w:val="005A7954"/>
    <w:rsid w:val="005A7C7C"/>
    <w:rsid w:val="005B04A0"/>
    <w:rsid w:val="005B07C3"/>
    <w:rsid w:val="005B233C"/>
    <w:rsid w:val="005B2CF3"/>
    <w:rsid w:val="005B30D0"/>
    <w:rsid w:val="005B312D"/>
    <w:rsid w:val="005B4BAC"/>
    <w:rsid w:val="005B5A0B"/>
    <w:rsid w:val="005B5B09"/>
    <w:rsid w:val="005B5E03"/>
    <w:rsid w:val="005B7011"/>
    <w:rsid w:val="005C0036"/>
    <w:rsid w:val="005C0335"/>
    <w:rsid w:val="005C03EC"/>
    <w:rsid w:val="005C29EA"/>
    <w:rsid w:val="005C2CF2"/>
    <w:rsid w:val="005C35BB"/>
    <w:rsid w:val="005C4B90"/>
    <w:rsid w:val="005C515E"/>
    <w:rsid w:val="005C5587"/>
    <w:rsid w:val="005C56CC"/>
    <w:rsid w:val="005C5928"/>
    <w:rsid w:val="005C60AE"/>
    <w:rsid w:val="005C7713"/>
    <w:rsid w:val="005C796D"/>
    <w:rsid w:val="005C7D7B"/>
    <w:rsid w:val="005D0F11"/>
    <w:rsid w:val="005D1E25"/>
    <w:rsid w:val="005D1F2B"/>
    <w:rsid w:val="005D3DD3"/>
    <w:rsid w:val="005D59F4"/>
    <w:rsid w:val="005D5FF8"/>
    <w:rsid w:val="005D61B9"/>
    <w:rsid w:val="005D6549"/>
    <w:rsid w:val="005D7774"/>
    <w:rsid w:val="005E261D"/>
    <w:rsid w:val="005E2E62"/>
    <w:rsid w:val="005E3E8E"/>
    <w:rsid w:val="005E50CF"/>
    <w:rsid w:val="005E6C69"/>
    <w:rsid w:val="005E6DE0"/>
    <w:rsid w:val="005E713B"/>
    <w:rsid w:val="005F06A5"/>
    <w:rsid w:val="005F1D65"/>
    <w:rsid w:val="005F2573"/>
    <w:rsid w:val="005F30EC"/>
    <w:rsid w:val="005F4E2D"/>
    <w:rsid w:val="005F514D"/>
    <w:rsid w:val="005F620C"/>
    <w:rsid w:val="005F638B"/>
    <w:rsid w:val="005F6BBA"/>
    <w:rsid w:val="0060036E"/>
    <w:rsid w:val="00601E58"/>
    <w:rsid w:val="0060205B"/>
    <w:rsid w:val="00602883"/>
    <w:rsid w:val="0060307E"/>
    <w:rsid w:val="006034E7"/>
    <w:rsid w:val="00603635"/>
    <w:rsid w:val="00603692"/>
    <w:rsid w:val="00604327"/>
    <w:rsid w:val="00604802"/>
    <w:rsid w:val="00604CAC"/>
    <w:rsid w:val="00606F49"/>
    <w:rsid w:val="00610AAC"/>
    <w:rsid w:val="00610C3A"/>
    <w:rsid w:val="00610DE7"/>
    <w:rsid w:val="00612654"/>
    <w:rsid w:val="00613D46"/>
    <w:rsid w:val="006169AC"/>
    <w:rsid w:val="006170F1"/>
    <w:rsid w:val="00621288"/>
    <w:rsid w:val="00621E0C"/>
    <w:rsid w:val="006240C3"/>
    <w:rsid w:val="006261C3"/>
    <w:rsid w:val="00626A16"/>
    <w:rsid w:val="00627239"/>
    <w:rsid w:val="006277A2"/>
    <w:rsid w:val="00627C98"/>
    <w:rsid w:val="00627EC6"/>
    <w:rsid w:val="00630E31"/>
    <w:rsid w:val="006314F6"/>
    <w:rsid w:val="006324E6"/>
    <w:rsid w:val="00634683"/>
    <w:rsid w:val="006346FD"/>
    <w:rsid w:val="00634931"/>
    <w:rsid w:val="00642277"/>
    <w:rsid w:val="00642DCC"/>
    <w:rsid w:val="00643101"/>
    <w:rsid w:val="00643B8E"/>
    <w:rsid w:val="00643D8D"/>
    <w:rsid w:val="00644A1F"/>
    <w:rsid w:val="00647583"/>
    <w:rsid w:val="006509E2"/>
    <w:rsid w:val="00650F0F"/>
    <w:rsid w:val="00651E29"/>
    <w:rsid w:val="006544C5"/>
    <w:rsid w:val="00654A8E"/>
    <w:rsid w:val="006552D8"/>
    <w:rsid w:val="00655AA8"/>
    <w:rsid w:val="006574CF"/>
    <w:rsid w:val="00660204"/>
    <w:rsid w:val="00660814"/>
    <w:rsid w:val="00660D19"/>
    <w:rsid w:val="0066378B"/>
    <w:rsid w:val="00663EB6"/>
    <w:rsid w:val="006643B6"/>
    <w:rsid w:val="00665D27"/>
    <w:rsid w:val="00665D89"/>
    <w:rsid w:val="00666F64"/>
    <w:rsid w:val="00667FCE"/>
    <w:rsid w:val="00670D46"/>
    <w:rsid w:val="006710FF"/>
    <w:rsid w:val="00671B4D"/>
    <w:rsid w:val="00672085"/>
    <w:rsid w:val="0067359A"/>
    <w:rsid w:val="006738D1"/>
    <w:rsid w:val="00673D7B"/>
    <w:rsid w:val="00674F7F"/>
    <w:rsid w:val="0067508C"/>
    <w:rsid w:val="00676286"/>
    <w:rsid w:val="006762B6"/>
    <w:rsid w:val="006767B2"/>
    <w:rsid w:val="006775FE"/>
    <w:rsid w:val="006807F1"/>
    <w:rsid w:val="006814D7"/>
    <w:rsid w:val="0068166B"/>
    <w:rsid w:val="0068198D"/>
    <w:rsid w:val="006860A2"/>
    <w:rsid w:val="00686418"/>
    <w:rsid w:val="00686D14"/>
    <w:rsid w:val="00687309"/>
    <w:rsid w:val="00690871"/>
    <w:rsid w:val="00692D51"/>
    <w:rsid w:val="006931DC"/>
    <w:rsid w:val="006963CB"/>
    <w:rsid w:val="00696D39"/>
    <w:rsid w:val="00696DDA"/>
    <w:rsid w:val="00697B85"/>
    <w:rsid w:val="006A107A"/>
    <w:rsid w:val="006A162C"/>
    <w:rsid w:val="006A1CFA"/>
    <w:rsid w:val="006A42FD"/>
    <w:rsid w:val="006A5AEF"/>
    <w:rsid w:val="006A6384"/>
    <w:rsid w:val="006A7669"/>
    <w:rsid w:val="006B1CCC"/>
    <w:rsid w:val="006B2794"/>
    <w:rsid w:val="006B4240"/>
    <w:rsid w:val="006B5A5F"/>
    <w:rsid w:val="006B66E9"/>
    <w:rsid w:val="006B708E"/>
    <w:rsid w:val="006B7749"/>
    <w:rsid w:val="006C0150"/>
    <w:rsid w:val="006C0B8C"/>
    <w:rsid w:val="006C0CF9"/>
    <w:rsid w:val="006C216A"/>
    <w:rsid w:val="006C5181"/>
    <w:rsid w:val="006C5A76"/>
    <w:rsid w:val="006C65EF"/>
    <w:rsid w:val="006C790F"/>
    <w:rsid w:val="006D1BEA"/>
    <w:rsid w:val="006D1C5B"/>
    <w:rsid w:val="006D54C3"/>
    <w:rsid w:val="006D5B03"/>
    <w:rsid w:val="006D5FA5"/>
    <w:rsid w:val="006D6CBC"/>
    <w:rsid w:val="006D7AFA"/>
    <w:rsid w:val="006E0244"/>
    <w:rsid w:val="006E04D6"/>
    <w:rsid w:val="006E0848"/>
    <w:rsid w:val="006E173D"/>
    <w:rsid w:val="006E17FE"/>
    <w:rsid w:val="006E277E"/>
    <w:rsid w:val="006E3105"/>
    <w:rsid w:val="006E31FD"/>
    <w:rsid w:val="006E3BD3"/>
    <w:rsid w:val="006E57B7"/>
    <w:rsid w:val="006E6218"/>
    <w:rsid w:val="006E6718"/>
    <w:rsid w:val="006E74FC"/>
    <w:rsid w:val="006F1E58"/>
    <w:rsid w:val="006F2072"/>
    <w:rsid w:val="006F30D2"/>
    <w:rsid w:val="006F3C8D"/>
    <w:rsid w:val="006F47DB"/>
    <w:rsid w:val="006F4932"/>
    <w:rsid w:val="006F5A09"/>
    <w:rsid w:val="00700211"/>
    <w:rsid w:val="0070028E"/>
    <w:rsid w:val="007020DB"/>
    <w:rsid w:val="00702774"/>
    <w:rsid w:val="00703B2E"/>
    <w:rsid w:val="00703BEF"/>
    <w:rsid w:val="007043E3"/>
    <w:rsid w:val="00705167"/>
    <w:rsid w:val="00705A80"/>
    <w:rsid w:val="00705D6C"/>
    <w:rsid w:val="007067F3"/>
    <w:rsid w:val="00707C5B"/>
    <w:rsid w:val="00707F08"/>
    <w:rsid w:val="00710A6F"/>
    <w:rsid w:val="00710DE8"/>
    <w:rsid w:val="00710F81"/>
    <w:rsid w:val="00711EF2"/>
    <w:rsid w:val="0071280A"/>
    <w:rsid w:val="007133B0"/>
    <w:rsid w:val="00713C70"/>
    <w:rsid w:val="007140D0"/>
    <w:rsid w:val="0071602F"/>
    <w:rsid w:val="007167E7"/>
    <w:rsid w:val="00716D6C"/>
    <w:rsid w:val="00716DD2"/>
    <w:rsid w:val="00722B3B"/>
    <w:rsid w:val="007276F7"/>
    <w:rsid w:val="00727ECD"/>
    <w:rsid w:val="00735842"/>
    <w:rsid w:val="00735ED0"/>
    <w:rsid w:val="00740208"/>
    <w:rsid w:val="00743BF7"/>
    <w:rsid w:val="0074549A"/>
    <w:rsid w:val="00745544"/>
    <w:rsid w:val="00747406"/>
    <w:rsid w:val="00751113"/>
    <w:rsid w:val="007513FE"/>
    <w:rsid w:val="0075157F"/>
    <w:rsid w:val="00751917"/>
    <w:rsid w:val="00751F86"/>
    <w:rsid w:val="0075290B"/>
    <w:rsid w:val="0075293E"/>
    <w:rsid w:val="00756A88"/>
    <w:rsid w:val="00756DBC"/>
    <w:rsid w:val="00761150"/>
    <w:rsid w:val="00763808"/>
    <w:rsid w:val="00764478"/>
    <w:rsid w:val="00764DCD"/>
    <w:rsid w:val="0076607B"/>
    <w:rsid w:val="007664F9"/>
    <w:rsid w:val="00767D9A"/>
    <w:rsid w:val="00767FAE"/>
    <w:rsid w:val="00770488"/>
    <w:rsid w:val="00770BE1"/>
    <w:rsid w:val="00771B26"/>
    <w:rsid w:val="00771B5E"/>
    <w:rsid w:val="007759B6"/>
    <w:rsid w:val="00777E23"/>
    <w:rsid w:val="007804DA"/>
    <w:rsid w:val="007805ED"/>
    <w:rsid w:val="00780854"/>
    <w:rsid w:val="00781BC2"/>
    <w:rsid w:val="0078262C"/>
    <w:rsid w:val="007829CF"/>
    <w:rsid w:val="00782D01"/>
    <w:rsid w:val="00783F41"/>
    <w:rsid w:val="00785809"/>
    <w:rsid w:val="007861DE"/>
    <w:rsid w:val="007871E6"/>
    <w:rsid w:val="00791383"/>
    <w:rsid w:val="0079356E"/>
    <w:rsid w:val="00793D86"/>
    <w:rsid w:val="0079483C"/>
    <w:rsid w:val="00796816"/>
    <w:rsid w:val="007A057F"/>
    <w:rsid w:val="007A1290"/>
    <w:rsid w:val="007A1C81"/>
    <w:rsid w:val="007A1E6F"/>
    <w:rsid w:val="007A25F8"/>
    <w:rsid w:val="007A386E"/>
    <w:rsid w:val="007A5864"/>
    <w:rsid w:val="007A7A82"/>
    <w:rsid w:val="007A7F9B"/>
    <w:rsid w:val="007B016F"/>
    <w:rsid w:val="007B0C75"/>
    <w:rsid w:val="007B2958"/>
    <w:rsid w:val="007B4039"/>
    <w:rsid w:val="007B492F"/>
    <w:rsid w:val="007B5035"/>
    <w:rsid w:val="007B5593"/>
    <w:rsid w:val="007B7FB7"/>
    <w:rsid w:val="007C061E"/>
    <w:rsid w:val="007C36BC"/>
    <w:rsid w:val="007C3D6F"/>
    <w:rsid w:val="007C42E4"/>
    <w:rsid w:val="007C7EDE"/>
    <w:rsid w:val="007D225B"/>
    <w:rsid w:val="007D37ED"/>
    <w:rsid w:val="007D4350"/>
    <w:rsid w:val="007D5407"/>
    <w:rsid w:val="007D66EA"/>
    <w:rsid w:val="007D70AF"/>
    <w:rsid w:val="007D78B7"/>
    <w:rsid w:val="007D7A72"/>
    <w:rsid w:val="007E1A07"/>
    <w:rsid w:val="007E221F"/>
    <w:rsid w:val="007E4DB5"/>
    <w:rsid w:val="007E652F"/>
    <w:rsid w:val="007E6ED8"/>
    <w:rsid w:val="007E792C"/>
    <w:rsid w:val="007F091A"/>
    <w:rsid w:val="007F0F60"/>
    <w:rsid w:val="007F207B"/>
    <w:rsid w:val="007F2662"/>
    <w:rsid w:val="007F26EA"/>
    <w:rsid w:val="007F26F0"/>
    <w:rsid w:val="007F27BD"/>
    <w:rsid w:val="007F3128"/>
    <w:rsid w:val="007F4095"/>
    <w:rsid w:val="007F4F89"/>
    <w:rsid w:val="007F6E1A"/>
    <w:rsid w:val="007F6E59"/>
    <w:rsid w:val="007F7F89"/>
    <w:rsid w:val="007F7FBB"/>
    <w:rsid w:val="008007D3"/>
    <w:rsid w:val="00800C80"/>
    <w:rsid w:val="00800CE5"/>
    <w:rsid w:val="008029C0"/>
    <w:rsid w:val="00802B85"/>
    <w:rsid w:val="0080347A"/>
    <w:rsid w:val="00803EF9"/>
    <w:rsid w:val="00804E80"/>
    <w:rsid w:val="00805011"/>
    <w:rsid w:val="0080565C"/>
    <w:rsid w:val="00806F80"/>
    <w:rsid w:val="008117BF"/>
    <w:rsid w:val="008139BD"/>
    <w:rsid w:val="0081462A"/>
    <w:rsid w:val="0081474D"/>
    <w:rsid w:val="00815582"/>
    <w:rsid w:val="0081565F"/>
    <w:rsid w:val="008156ED"/>
    <w:rsid w:val="0082231A"/>
    <w:rsid w:val="00822D1E"/>
    <w:rsid w:val="008239EE"/>
    <w:rsid w:val="00823BF9"/>
    <w:rsid w:val="008245D1"/>
    <w:rsid w:val="00826D70"/>
    <w:rsid w:val="008278DA"/>
    <w:rsid w:val="00827A36"/>
    <w:rsid w:val="00827ACA"/>
    <w:rsid w:val="00830E88"/>
    <w:rsid w:val="00832482"/>
    <w:rsid w:val="00832D77"/>
    <w:rsid w:val="008338FA"/>
    <w:rsid w:val="00834312"/>
    <w:rsid w:val="00836618"/>
    <w:rsid w:val="00837884"/>
    <w:rsid w:val="0084040C"/>
    <w:rsid w:val="00841591"/>
    <w:rsid w:val="00841712"/>
    <w:rsid w:val="00841AA5"/>
    <w:rsid w:val="008423C0"/>
    <w:rsid w:val="00842A9B"/>
    <w:rsid w:val="00844249"/>
    <w:rsid w:val="0084456E"/>
    <w:rsid w:val="00844A50"/>
    <w:rsid w:val="0084686D"/>
    <w:rsid w:val="008507BF"/>
    <w:rsid w:val="00852BF6"/>
    <w:rsid w:val="008559BE"/>
    <w:rsid w:val="00856108"/>
    <w:rsid w:val="00856BA1"/>
    <w:rsid w:val="0086071A"/>
    <w:rsid w:val="00860C98"/>
    <w:rsid w:val="00862C87"/>
    <w:rsid w:val="00862FC4"/>
    <w:rsid w:val="0086303B"/>
    <w:rsid w:val="00863FBE"/>
    <w:rsid w:val="008644AE"/>
    <w:rsid w:val="00865B15"/>
    <w:rsid w:val="00865E88"/>
    <w:rsid w:val="00866F13"/>
    <w:rsid w:val="00867A8A"/>
    <w:rsid w:val="008704D1"/>
    <w:rsid w:val="0087055D"/>
    <w:rsid w:val="008719CE"/>
    <w:rsid w:val="00872549"/>
    <w:rsid w:val="00872D50"/>
    <w:rsid w:val="00874223"/>
    <w:rsid w:val="00875763"/>
    <w:rsid w:val="0087636B"/>
    <w:rsid w:val="00876746"/>
    <w:rsid w:val="00876FB0"/>
    <w:rsid w:val="00877E74"/>
    <w:rsid w:val="00880250"/>
    <w:rsid w:val="008805F1"/>
    <w:rsid w:val="00880B26"/>
    <w:rsid w:val="00881507"/>
    <w:rsid w:val="00881A10"/>
    <w:rsid w:val="008823FC"/>
    <w:rsid w:val="0088274C"/>
    <w:rsid w:val="00882F96"/>
    <w:rsid w:val="0088470E"/>
    <w:rsid w:val="008853FB"/>
    <w:rsid w:val="0089180A"/>
    <w:rsid w:val="00892681"/>
    <w:rsid w:val="00893FD9"/>
    <w:rsid w:val="00894990"/>
    <w:rsid w:val="008949EE"/>
    <w:rsid w:val="00895734"/>
    <w:rsid w:val="0089577D"/>
    <w:rsid w:val="00895BCF"/>
    <w:rsid w:val="00896EF3"/>
    <w:rsid w:val="008A18ED"/>
    <w:rsid w:val="008A1B36"/>
    <w:rsid w:val="008A3670"/>
    <w:rsid w:val="008A3FBD"/>
    <w:rsid w:val="008A47AD"/>
    <w:rsid w:val="008A5B62"/>
    <w:rsid w:val="008A5FAA"/>
    <w:rsid w:val="008A67A3"/>
    <w:rsid w:val="008A70A4"/>
    <w:rsid w:val="008A77A3"/>
    <w:rsid w:val="008B05AD"/>
    <w:rsid w:val="008B083E"/>
    <w:rsid w:val="008B0EE8"/>
    <w:rsid w:val="008B1EE7"/>
    <w:rsid w:val="008B2270"/>
    <w:rsid w:val="008B2990"/>
    <w:rsid w:val="008B5983"/>
    <w:rsid w:val="008B6E31"/>
    <w:rsid w:val="008B71F7"/>
    <w:rsid w:val="008B7768"/>
    <w:rsid w:val="008C0492"/>
    <w:rsid w:val="008C04A6"/>
    <w:rsid w:val="008C1F3B"/>
    <w:rsid w:val="008C1F52"/>
    <w:rsid w:val="008C2A25"/>
    <w:rsid w:val="008C2BC0"/>
    <w:rsid w:val="008C6839"/>
    <w:rsid w:val="008C6E33"/>
    <w:rsid w:val="008D14D4"/>
    <w:rsid w:val="008D239B"/>
    <w:rsid w:val="008D28AC"/>
    <w:rsid w:val="008D34DC"/>
    <w:rsid w:val="008D3B0B"/>
    <w:rsid w:val="008D3B11"/>
    <w:rsid w:val="008D51A3"/>
    <w:rsid w:val="008D5864"/>
    <w:rsid w:val="008D5B05"/>
    <w:rsid w:val="008D5BE3"/>
    <w:rsid w:val="008D7207"/>
    <w:rsid w:val="008E01FF"/>
    <w:rsid w:val="008E1E22"/>
    <w:rsid w:val="008E2F4A"/>
    <w:rsid w:val="008E3B48"/>
    <w:rsid w:val="008E3E3E"/>
    <w:rsid w:val="008E5971"/>
    <w:rsid w:val="008F11DE"/>
    <w:rsid w:val="008F3EAE"/>
    <w:rsid w:val="008F3FCF"/>
    <w:rsid w:val="008F551E"/>
    <w:rsid w:val="008F6AC3"/>
    <w:rsid w:val="008F6DF8"/>
    <w:rsid w:val="008F727B"/>
    <w:rsid w:val="008F78E0"/>
    <w:rsid w:val="0090021C"/>
    <w:rsid w:val="00901526"/>
    <w:rsid w:val="009015F5"/>
    <w:rsid w:val="009020D2"/>
    <w:rsid w:val="00903244"/>
    <w:rsid w:val="00903ADF"/>
    <w:rsid w:val="00906738"/>
    <w:rsid w:val="00910B8F"/>
    <w:rsid w:val="00911BB2"/>
    <w:rsid w:val="009121F3"/>
    <w:rsid w:val="009122CB"/>
    <w:rsid w:val="0091432D"/>
    <w:rsid w:val="00914551"/>
    <w:rsid w:val="009154FE"/>
    <w:rsid w:val="00915BFF"/>
    <w:rsid w:val="009160E1"/>
    <w:rsid w:val="00916658"/>
    <w:rsid w:val="009169BC"/>
    <w:rsid w:val="00916CEC"/>
    <w:rsid w:val="00922E6B"/>
    <w:rsid w:val="00923683"/>
    <w:rsid w:val="00923B20"/>
    <w:rsid w:val="00925986"/>
    <w:rsid w:val="00925D3F"/>
    <w:rsid w:val="00926550"/>
    <w:rsid w:val="00926D42"/>
    <w:rsid w:val="00927BC4"/>
    <w:rsid w:val="00930984"/>
    <w:rsid w:val="00931091"/>
    <w:rsid w:val="00931297"/>
    <w:rsid w:val="00931A29"/>
    <w:rsid w:val="00931A60"/>
    <w:rsid w:val="0093201F"/>
    <w:rsid w:val="0093332B"/>
    <w:rsid w:val="00933FF1"/>
    <w:rsid w:val="00935EDE"/>
    <w:rsid w:val="00936A25"/>
    <w:rsid w:val="00937FEA"/>
    <w:rsid w:val="00937FF3"/>
    <w:rsid w:val="0094062C"/>
    <w:rsid w:val="0094097E"/>
    <w:rsid w:val="00942026"/>
    <w:rsid w:val="00942142"/>
    <w:rsid w:val="009421F8"/>
    <w:rsid w:val="009425B5"/>
    <w:rsid w:val="00942B15"/>
    <w:rsid w:val="0094326C"/>
    <w:rsid w:val="00943508"/>
    <w:rsid w:val="00944767"/>
    <w:rsid w:val="00944B55"/>
    <w:rsid w:val="00944F37"/>
    <w:rsid w:val="0094551D"/>
    <w:rsid w:val="0094616A"/>
    <w:rsid w:val="00946A07"/>
    <w:rsid w:val="00946C8A"/>
    <w:rsid w:val="0094724E"/>
    <w:rsid w:val="009503E8"/>
    <w:rsid w:val="00950430"/>
    <w:rsid w:val="0095151A"/>
    <w:rsid w:val="00951AF5"/>
    <w:rsid w:val="00951B92"/>
    <w:rsid w:val="00954242"/>
    <w:rsid w:val="00955114"/>
    <w:rsid w:val="0095523A"/>
    <w:rsid w:val="00955AAC"/>
    <w:rsid w:val="00955AC7"/>
    <w:rsid w:val="00956D9C"/>
    <w:rsid w:val="00960587"/>
    <w:rsid w:val="00961059"/>
    <w:rsid w:val="00961D2C"/>
    <w:rsid w:val="009623E5"/>
    <w:rsid w:val="00962DD9"/>
    <w:rsid w:val="009635E3"/>
    <w:rsid w:val="00966500"/>
    <w:rsid w:val="00966716"/>
    <w:rsid w:val="00967426"/>
    <w:rsid w:val="009674C5"/>
    <w:rsid w:val="00971143"/>
    <w:rsid w:val="009711F3"/>
    <w:rsid w:val="00971B63"/>
    <w:rsid w:val="00971CE5"/>
    <w:rsid w:val="009724CE"/>
    <w:rsid w:val="0097269E"/>
    <w:rsid w:val="009726A1"/>
    <w:rsid w:val="00974412"/>
    <w:rsid w:val="0097494C"/>
    <w:rsid w:val="009773A9"/>
    <w:rsid w:val="00977660"/>
    <w:rsid w:val="00977AD2"/>
    <w:rsid w:val="00980F18"/>
    <w:rsid w:val="0098149C"/>
    <w:rsid w:val="009844C5"/>
    <w:rsid w:val="00984E72"/>
    <w:rsid w:val="009852C5"/>
    <w:rsid w:val="00986309"/>
    <w:rsid w:val="00986DC8"/>
    <w:rsid w:val="00991A79"/>
    <w:rsid w:val="009920E3"/>
    <w:rsid w:val="00992BA1"/>
    <w:rsid w:val="00993726"/>
    <w:rsid w:val="009950ED"/>
    <w:rsid w:val="00997596"/>
    <w:rsid w:val="009A0740"/>
    <w:rsid w:val="009A07B1"/>
    <w:rsid w:val="009A0FD1"/>
    <w:rsid w:val="009A14D4"/>
    <w:rsid w:val="009A38F6"/>
    <w:rsid w:val="009A3E86"/>
    <w:rsid w:val="009A46B5"/>
    <w:rsid w:val="009A5ECA"/>
    <w:rsid w:val="009A646A"/>
    <w:rsid w:val="009A6581"/>
    <w:rsid w:val="009A74C4"/>
    <w:rsid w:val="009A772E"/>
    <w:rsid w:val="009A778B"/>
    <w:rsid w:val="009B007F"/>
    <w:rsid w:val="009B3131"/>
    <w:rsid w:val="009B31D1"/>
    <w:rsid w:val="009B41BF"/>
    <w:rsid w:val="009B56B5"/>
    <w:rsid w:val="009B5F0C"/>
    <w:rsid w:val="009B6833"/>
    <w:rsid w:val="009B79EC"/>
    <w:rsid w:val="009C0BD3"/>
    <w:rsid w:val="009C0F42"/>
    <w:rsid w:val="009C1B23"/>
    <w:rsid w:val="009C2BFA"/>
    <w:rsid w:val="009C3A19"/>
    <w:rsid w:val="009C3E74"/>
    <w:rsid w:val="009C455B"/>
    <w:rsid w:val="009C4B42"/>
    <w:rsid w:val="009C522A"/>
    <w:rsid w:val="009C5692"/>
    <w:rsid w:val="009C6894"/>
    <w:rsid w:val="009C6AE5"/>
    <w:rsid w:val="009C73AF"/>
    <w:rsid w:val="009D09BE"/>
    <w:rsid w:val="009D15D1"/>
    <w:rsid w:val="009D2786"/>
    <w:rsid w:val="009D3819"/>
    <w:rsid w:val="009D58DA"/>
    <w:rsid w:val="009D6441"/>
    <w:rsid w:val="009D7C0E"/>
    <w:rsid w:val="009E0705"/>
    <w:rsid w:val="009E0A4F"/>
    <w:rsid w:val="009E1BF6"/>
    <w:rsid w:val="009E1C45"/>
    <w:rsid w:val="009E2977"/>
    <w:rsid w:val="009E3687"/>
    <w:rsid w:val="009E5228"/>
    <w:rsid w:val="009E572F"/>
    <w:rsid w:val="009E7C2D"/>
    <w:rsid w:val="009E7C4F"/>
    <w:rsid w:val="009F1CF3"/>
    <w:rsid w:val="009F1EC6"/>
    <w:rsid w:val="009F37EC"/>
    <w:rsid w:val="009F43E3"/>
    <w:rsid w:val="009F562A"/>
    <w:rsid w:val="009F5D2B"/>
    <w:rsid w:val="009F615C"/>
    <w:rsid w:val="009F6861"/>
    <w:rsid w:val="009F68A1"/>
    <w:rsid w:val="009F6A60"/>
    <w:rsid w:val="00A01DAD"/>
    <w:rsid w:val="00A02A5F"/>
    <w:rsid w:val="00A02BA7"/>
    <w:rsid w:val="00A02FFF"/>
    <w:rsid w:val="00A041C7"/>
    <w:rsid w:val="00A04304"/>
    <w:rsid w:val="00A04C98"/>
    <w:rsid w:val="00A064D8"/>
    <w:rsid w:val="00A067A8"/>
    <w:rsid w:val="00A069F2"/>
    <w:rsid w:val="00A07D67"/>
    <w:rsid w:val="00A12AC6"/>
    <w:rsid w:val="00A1356F"/>
    <w:rsid w:val="00A136C7"/>
    <w:rsid w:val="00A152D3"/>
    <w:rsid w:val="00A172D4"/>
    <w:rsid w:val="00A17E33"/>
    <w:rsid w:val="00A221BC"/>
    <w:rsid w:val="00A22F6C"/>
    <w:rsid w:val="00A241BF"/>
    <w:rsid w:val="00A24F82"/>
    <w:rsid w:val="00A25D48"/>
    <w:rsid w:val="00A27FDB"/>
    <w:rsid w:val="00A3112F"/>
    <w:rsid w:val="00A31469"/>
    <w:rsid w:val="00A3265F"/>
    <w:rsid w:val="00A33895"/>
    <w:rsid w:val="00A346A7"/>
    <w:rsid w:val="00A346B3"/>
    <w:rsid w:val="00A346C3"/>
    <w:rsid w:val="00A360C8"/>
    <w:rsid w:val="00A36814"/>
    <w:rsid w:val="00A36D6B"/>
    <w:rsid w:val="00A36ED3"/>
    <w:rsid w:val="00A404B3"/>
    <w:rsid w:val="00A40710"/>
    <w:rsid w:val="00A41094"/>
    <w:rsid w:val="00A43904"/>
    <w:rsid w:val="00A44E70"/>
    <w:rsid w:val="00A45101"/>
    <w:rsid w:val="00A46647"/>
    <w:rsid w:val="00A477BE"/>
    <w:rsid w:val="00A51477"/>
    <w:rsid w:val="00A532BC"/>
    <w:rsid w:val="00A54725"/>
    <w:rsid w:val="00A54E76"/>
    <w:rsid w:val="00A54F95"/>
    <w:rsid w:val="00A55A98"/>
    <w:rsid w:val="00A55D80"/>
    <w:rsid w:val="00A56A6D"/>
    <w:rsid w:val="00A56AD3"/>
    <w:rsid w:val="00A577D6"/>
    <w:rsid w:val="00A57A7E"/>
    <w:rsid w:val="00A57B3B"/>
    <w:rsid w:val="00A57CCC"/>
    <w:rsid w:val="00A60342"/>
    <w:rsid w:val="00A608A0"/>
    <w:rsid w:val="00A60CE5"/>
    <w:rsid w:val="00A61F1A"/>
    <w:rsid w:val="00A628EC"/>
    <w:rsid w:val="00A6294B"/>
    <w:rsid w:val="00A62FBE"/>
    <w:rsid w:val="00A637E5"/>
    <w:rsid w:val="00A6626F"/>
    <w:rsid w:val="00A67841"/>
    <w:rsid w:val="00A67ADE"/>
    <w:rsid w:val="00A7084A"/>
    <w:rsid w:val="00A72A2D"/>
    <w:rsid w:val="00A73635"/>
    <w:rsid w:val="00A73702"/>
    <w:rsid w:val="00A73B42"/>
    <w:rsid w:val="00A74CBB"/>
    <w:rsid w:val="00A74FDE"/>
    <w:rsid w:val="00A75F97"/>
    <w:rsid w:val="00A76144"/>
    <w:rsid w:val="00A8006D"/>
    <w:rsid w:val="00A80A7F"/>
    <w:rsid w:val="00A81038"/>
    <w:rsid w:val="00A8248C"/>
    <w:rsid w:val="00A82ADC"/>
    <w:rsid w:val="00A82D5C"/>
    <w:rsid w:val="00A83DEE"/>
    <w:rsid w:val="00A84B5F"/>
    <w:rsid w:val="00A850A5"/>
    <w:rsid w:val="00A856A3"/>
    <w:rsid w:val="00A8648F"/>
    <w:rsid w:val="00A86609"/>
    <w:rsid w:val="00A9008F"/>
    <w:rsid w:val="00A9044D"/>
    <w:rsid w:val="00A9047E"/>
    <w:rsid w:val="00A92BD7"/>
    <w:rsid w:val="00A92CBC"/>
    <w:rsid w:val="00A93D9C"/>
    <w:rsid w:val="00A94757"/>
    <w:rsid w:val="00A949A8"/>
    <w:rsid w:val="00A956D1"/>
    <w:rsid w:val="00A95D3E"/>
    <w:rsid w:val="00A95EAD"/>
    <w:rsid w:val="00A975AF"/>
    <w:rsid w:val="00AA06AE"/>
    <w:rsid w:val="00AA0CFE"/>
    <w:rsid w:val="00AA0DBD"/>
    <w:rsid w:val="00AA1F07"/>
    <w:rsid w:val="00AA3E92"/>
    <w:rsid w:val="00AA4DFE"/>
    <w:rsid w:val="00AA5242"/>
    <w:rsid w:val="00AA5694"/>
    <w:rsid w:val="00AA5DAE"/>
    <w:rsid w:val="00AA708B"/>
    <w:rsid w:val="00AA7E9F"/>
    <w:rsid w:val="00AB08B5"/>
    <w:rsid w:val="00AB09AA"/>
    <w:rsid w:val="00AB253E"/>
    <w:rsid w:val="00AB2B23"/>
    <w:rsid w:val="00AB476F"/>
    <w:rsid w:val="00AB5E2A"/>
    <w:rsid w:val="00AC01C3"/>
    <w:rsid w:val="00AC07A8"/>
    <w:rsid w:val="00AC1781"/>
    <w:rsid w:val="00AC188F"/>
    <w:rsid w:val="00AC1A08"/>
    <w:rsid w:val="00AC1BBB"/>
    <w:rsid w:val="00AC2272"/>
    <w:rsid w:val="00AC285C"/>
    <w:rsid w:val="00AC42B8"/>
    <w:rsid w:val="00AC4656"/>
    <w:rsid w:val="00AC4BFD"/>
    <w:rsid w:val="00AC4F9A"/>
    <w:rsid w:val="00AC5316"/>
    <w:rsid w:val="00AC5460"/>
    <w:rsid w:val="00AC59B8"/>
    <w:rsid w:val="00AC5DB1"/>
    <w:rsid w:val="00AC66E4"/>
    <w:rsid w:val="00AC7579"/>
    <w:rsid w:val="00AD0ADE"/>
    <w:rsid w:val="00AD15A6"/>
    <w:rsid w:val="00AD2882"/>
    <w:rsid w:val="00AD2DF7"/>
    <w:rsid w:val="00AD5D1A"/>
    <w:rsid w:val="00AD5DBA"/>
    <w:rsid w:val="00AD71DD"/>
    <w:rsid w:val="00AD7E9F"/>
    <w:rsid w:val="00AD7EC7"/>
    <w:rsid w:val="00AE0DEE"/>
    <w:rsid w:val="00AE1952"/>
    <w:rsid w:val="00AE2254"/>
    <w:rsid w:val="00AE2C60"/>
    <w:rsid w:val="00AE3FCD"/>
    <w:rsid w:val="00AE473B"/>
    <w:rsid w:val="00AE510A"/>
    <w:rsid w:val="00AE6102"/>
    <w:rsid w:val="00AE6C49"/>
    <w:rsid w:val="00AE7C57"/>
    <w:rsid w:val="00AF07D9"/>
    <w:rsid w:val="00AF0AD8"/>
    <w:rsid w:val="00AF18D2"/>
    <w:rsid w:val="00AF3820"/>
    <w:rsid w:val="00AF47DF"/>
    <w:rsid w:val="00AF4FC3"/>
    <w:rsid w:val="00AF6B1A"/>
    <w:rsid w:val="00AF74E3"/>
    <w:rsid w:val="00AF7ABF"/>
    <w:rsid w:val="00B001E4"/>
    <w:rsid w:val="00B00713"/>
    <w:rsid w:val="00B01103"/>
    <w:rsid w:val="00B030DB"/>
    <w:rsid w:val="00B0369E"/>
    <w:rsid w:val="00B03830"/>
    <w:rsid w:val="00B04AC6"/>
    <w:rsid w:val="00B04F0B"/>
    <w:rsid w:val="00B05059"/>
    <w:rsid w:val="00B05E8C"/>
    <w:rsid w:val="00B06085"/>
    <w:rsid w:val="00B06111"/>
    <w:rsid w:val="00B068A0"/>
    <w:rsid w:val="00B07FD6"/>
    <w:rsid w:val="00B114FA"/>
    <w:rsid w:val="00B11658"/>
    <w:rsid w:val="00B11719"/>
    <w:rsid w:val="00B11B8A"/>
    <w:rsid w:val="00B11E18"/>
    <w:rsid w:val="00B120EB"/>
    <w:rsid w:val="00B1303F"/>
    <w:rsid w:val="00B133EC"/>
    <w:rsid w:val="00B13402"/>
    <w:rsid w:val="00B134AA"/>
    <w:rsid w:val="00B13F1F"/>
    <w:rsid w:val="00B14428"/>
    <w:rsid w:val="00B14DCE"/>
    <w:rsid w:val="00B14F63"/>
    <w:rsid w:val="00B15218"/>
    <w:rsid w:val="00B15AC2"/>
    <w:rsid w:val="00B1684D"/>
    <w:rsid w:val="00B17681"/>
    <w:rsid w:val="00B17916"/>
    <w:rsid w:val="00B2051B"/>
    <w:rsid w:val="00B20892"/>
    <w:rsid w:val="00B21523"/>
    <w:rsid w:val="00B22C27"/>
    <w:rsid w:val="00B23330"/>
    <w:rsid w:val="00B234EA"/>
    <w:rsid w:val="00B237B4"/>
    <w:rsid w:val="00B25DC5"/>
    <w:rsid w:val="00B26A9A"/>
    <w:rsid w:val="00B30840"/>
    <w:rsid w:val="00B31410"/>
    <w:rsid w:val="00B32213"/>
    <w:rsid w:val="00B35CCE"/>
    <w:rsid w:val="00B3644E"/>
    <w:rsid w:val="00B36518"/>
    <w:rsid w:val="00B367E4"/>
    <w:rsid w:val="00B36F95"/>
    <w:rsid w:val="00B37A62"/>
    <w:rsid w:val="00B40E25"/>
    <w:rsid w:val="00B42CF2"/>
    <w:rsid w:val="00B43F7A"/>
    <w:rsid w:val="00B452FA"/>
    <w:rsid w:val="00B45B2C"/>
    <w:rsid w:val="00B476FF"/>
    <w:rsid w:val="00B52ABA"/>
    <w:rsid w:val="00B52F11"/>
    <w:rsid w:val="00B53735"/>
    <w:rsid w:val="00B548E1"/>
    <w:rsid w:val="00B56314"/>
    <w:rsid w:val="00B568B4"/>
    <w:rsid w:val="00B601A2"/>
    <w:rsid w:val="00B61AAB"/>
    <w:rsid w:val="00B61F8A"/>
    <w:rsid w:val="00B621EA"/>
    <w:rsid w:val="00B644EF"/>
    <w:rsid w:val="00B64A76"/>
    <w:rsid w:val="00B66C96"/>
    <w:rsid w:val="00B66EB0"/>
    <w:rsid w:val="00B67EB6"/>
    <w:rsid w:val="00B716AC"/>
    <w:rsid w:val="00B73A8C"/>
    <w:rsid w:val="00B73C50"/>
    <w:rsid w:val="00B7459C"/>
    <w:rsid w:val="00B74AF7"/>
    <w:rsid w:val="00B76432"/>
    <w:rsid w:val="00B80620"/>
    <w:rsid w:val="00B80683"/>
    <w:rsid w:val="00B831AD"/>
    <w:rsid w:val="00B85573"/>
    <w:rsid w:val="00B85D66"/>
    <w:rsid w:val="00B866B2"/>
    <w:rsid w:val="00B879F3"/>
    <w:rsid w:val="00B90463"/>
    <w:rsid w:val="00B91DA8"/>
    <w:rsid w:val="00B930F0"/>
    <w:rsid w:val="00B93452"/>
    <w:rsid w:val="00B9382F"/>
    <w:rsid w:val="00B94E9D"/>
    <w:rsid w:val="00B95C20"/>
    <w:rsid w:val="00B964BA"/>
    <w:rsid w:val="00B97865"/>
    <w:rsid w:val="00BA000B"/>
    <w:rsid w:val="00BA0629"/>
    <w:rsid w:val="00BA18D3"/>
    <w:rsid w:val="00BA1BE0"/>
    <w:rsid w:val="00BA25CC"/>
    <w:rsid w:val="00BA4499"/>
    <w:rsid w:val="00BA46E7"/>
    <w:rsid w:val="00BA5ED6"/>
    <w:rsid w:val="00BA7534"/>
    <w:rsid w:val="00BA78A9"/>
    <w:rsid w:val="00BA7B69"/>
    <w:rsid w:val="00BB27C2"/>
    <w:rsid w:val="00BB2889"/>
    <w:rsid w:val="00BB2892"/>
    <w:rsid w:val="00BB45A6"/>
    <w:rsid w:val="00BB46F6"/>
    <w:rsid w:val="00BB5484"/>
    <w:rsid w:val="00BB6520"/>
    <w:rsid w:val="00BB7C8A"/>
    <w:rsid w:val="00BC160C"/>
    <w:rsid w:val="00BC179D"/>
    <w:rsid w:val="00BC2500"/>
    <w:rsid w:val="00BC272C"/>
    <w:rsid w:val="00BC3FB5"/>
    <w:rsid w:val="00BC4F36"/>
    <w:rsid w:val="00BC520F"/>
    <w:rsid w:val="00BC6BE6"/>
    <w:rsid w:val="00BC6C30"/>
    <w:rsid w:val="00BD062A"/>
    <w:rsid w:val="00BD07F9"/>
    <w:rsid w:val="00BD18B3"/>
    <w:rsid w:val="00BD2691"/>
    <w:rsid w:val="00BD3AD4"/>
    <w:rsid w:val="00BD3CB9"/>
    <w:rsid w:val="00BD5182"/>
    <w:rsid w:val="00BD6612"/>
    <w:rsid w:val="00BD68F2"/>
    <w:rsid w:val="00BD7FC4"/>
    <w:rsid w:val="00BE0755"/>
    <w:rsid w:val="00BE2D7E"/>
    <w:rsid w:val="00BE3564"/>
    <w:rsid w:val="00BE4E8C"/>
    <w:rsid w:val="00BE54F5"/>
    <w:rsid w:val="00BE5BD7"/>
    <w:rsid w:val="00BE5D79"/>
    <w:rsid w:val="00BE6034"/>
    <w:rsid w:val="00BE6408"/>
    <w:rsid w:val="00BE7624"/>
    <w:rsid w:val="00BE7B6E"/>
    <w:rsid w:val="00BF00B9"/>
    <w:rsid w:val="00BF0A0F"/>
    <w:rsid w:val="00BF1492"/>
    <w:rsid w:val="00BF190B"/>
    <w:rsid w:val="00BF3B1F"/>
    <w:rsid w:val="00BF3E5B"/>
    <w:rsid w:val="00BF51DB"/>
    <w:rsid w:val="00BF5473"/>
    <w:rsid w:val="00C00611"/>
    <w:rsid w:val="00C00BC9"/>
    <w:rsid w:val="00C01A27"/>
    <w:rsid w:val="00C0241D"/>
    <w:rsid w:val="00C02C60"/>
    <w:rsid w:val="00C044E5"/>
    <w:rsid w:val="00C057D9"/>
    <w:rsid w:val="00C05D08"/>
    <w:rsid w:val="00C061E9"/>
    <w:rsid w:val="00C107CA"/>
    <w:rsid w:val="00C10B49"/>
    <w:rsid w:val="00C10D0D"/>
    <w:rsid w:val="00C11137"/>
    <w:rsid w:val="00C11308"/>
    <w:rsid w:val="00C11A78"/>
    <w:rsid w:val="00C1266C"/>
    <w:rsid w:val="00C1401F"/>
    <w:rsid w:val="00C14125"/>
    <w:rsid w:val="00C1434E"/>
    <w:rsid w:val="00C14F31"/>
    <w:rsid w:val="00C14FEF"/>
    <w:rsid w:val="00C16971"/>
    <w:rsid w:val="00C17BB9"/>
    <w:rsid w:val="00C17FA0"/>
    <w:rsid w:val="00C21C82"/>
    <w:rsid w:val="00C241FF"/>
    <w:rsid w:val="00C24545"/>
    <w:rsid w:val="00C24ED2"/>
    <w:rsid w:val="00C252B7"/>
    <w:rsid w:val="00C2580C"/>
    <w:rsid w:val="00C26FD9"/>
    <w:rsid w:val="00C27EA9"/>
    <w:rsid w:val="00C30D8D"/>
    <w:rsid w:val="00C31057"/>
    <w:rsid w:val="00C311F1"/>
    <w:rsid w:val="00C312D8"/>
    <w:rsid w:val="00C31448"/>
    <w:rsid w:val="00C3161A"/>
    <w:rsid w:val="00C31B60"/>
    <w:rsid w:val="00C327FC"/>
    <w:rsid w:val="00C33138"/>
    <w:rsid w:val="00C33B47"/>
    <w:rsid w:val="00C33C4A"/>
    <w:rsid w:val="00C341D9"/>
    <w:rsid w:val="00C368BC"/>
    <w:rsid w:val="00C36FDE"/>
    <w:rsid w:val="00C37F9D"/>
    <w:rsid w:val="00C405BB"/>
    <w:rsid w:val="00C41284"/>
    <w:rsid w:val="00C41CC9"/>
    <w:rsid w:val="00C42989"/>
    <w:rsid w:val="00C42FF9"/>
    <w:rsid w:val="00C43CE1"/>
    <w:rsid w:val="00C44818"/>
    <w:rsid w:val="00C4495A"/>
    <w:rsid w:val="00C44E50"/>
    <w:rsid w:val="00C46F7C"/>
    <w:rsid w:val="00C4702D"/>
    <w:rsid w:val="00C510E6"/>
    <w:rsid w:val="00C52BBE"/>
    <w:rsid w:val="00C53AD5"/>
    <w:rsid w:val="00C56C0D"/>
    <w:rsid w:val="00C56D0E"/>
    <w:rsid w:val="00C57546"/>
    <w:rsid w:val="00C5797F"/>
    <w:rsid w:val="00C601F8"/>
    <w:rsid w:val="00C60461"/>
    <w:rsid w:val="00C6228A"/>
    <w:rsid w:val="00C624F8"/>
    <w:rsid w:val="00C62E41"/>
    <w:rsid w:val="00C658FC"/>
    <w:rsid w:val="00C65ABE"/>
    <w:rsid w:val="00C6621D"/>
    <w:rsid w:val="00C66FBC"/>
    <w:rsid w:val="00C67AE4"/>
    <w:rsid w:val="00C726A0"/>
    <w:rsid w:val="00C729CB"/>
    <w:rsid w:val="00C7425A"/>
    <w:rsid w:val="00C76263"/>
    <w:rsid w:val="00C763C2"/>
    <w:rsid w:val="00C7641F"/>
    <w:rsid w:val="00C76731"/>
    <w:rsid w:val="00C80703"/>
    <w:rsid w:val="00C83017"/>
    <w:rsid w:val="00C832A4"/>
    <w:rsid w:val="00C836CA"/>
    <w:rsid w:val="00C838F4"/>
    <w:rsid w:val="00C83A8D"/>
    <w:rsid w:val="00C83E19"/>
    <w:rsid w:val="00C8471B"/>
    <w:rsid w:val="00C84792"/>
    <w:rsid w:val="00C862F8"/>
    <w:rsid w:val="00C87262"/>
    <w:rsid w:val="00C879BE"/>
    <w:rsid w:val="00C91BE1"/>
    <w:rsid w:val="00C9216A"/>
    <w:rsid w:val="00C92F81"/>
    <w:rsid w:val="00C94419"/>
    <w:rsid w:val="00C95045"/>
    <w:rsid w:val="00C95BE9"/>
    <w:rsid w:val="00CA06E1"/>
    <w:rsid w:val="00CA0F5E"/>
    <w:rsid w:val="00CA0FCF"/>
    <w:rsid w:val="00CA1E0A"/>
    <w:rsid w:val="00CA2359"/>
    <w:rsid w:val="00CA2C81"/>
    <w:rsid w:val="00CA3077"/>
    <w:rsid w:val="00CA3ADA"/>
    <w:rsid w:val="00CA483E"/>
    <w:rsid w:val="00CA53DD"/>
    <w:rsid w:val="00CB00CC"/>
    <w:rsid w:val="00CB03E3"/>
    <w:rsid w:val="00CB12FA"/>
    <w:rsid w:val="00CB13F7"/>
    <w:rsid w:val="00CB1F3A"/>
    <w:rsid w:val="00CB31D2"/>
    <w:rsid w:val="00CB40AF"/>
    <w:rsid w:val="00CB481C"/>
    <w:rsid w:val="00CB48FF"/>
    <w:rsid w:val="00CB5276"/>
    <w:rsid w:val="00CB5D1C"/>
    <w:rsid w:val="00CB5E36"/>
    <w:rsid w:val="00CB6B4C"/>
    <w:rsid w:val="00CC126D"/>
    <w:rsid w:val="00CC1654"/>
    <w:rsid w:val="00CC1A7D"/>
    <w:rsid w:val="00CC3E7B"/>
    <w:rsid w:val="00CC53F6"/>
    <w:rsid w:val="00CC5B15"/>
    <w:rsid w:val="00CC7457"/>
    <w:rsid w:val="00CC7DCA"/>
    <w:rsid w:val="00CD1CF7"/>
    <w:rsid w:val="00CD2A88"/>
    <w:rsid w:val="00CD3ED6"/>
    <w:rsid w:val="00CD4763"/>
    <w:rsid w:val="00CD570A"/>
    <w:rsid w:val="00CD59E3"/>
    <w:rsid w:val="00CD59EF"/>
    <w:rsid w:val="00CD6623"/>
    <w:rsid w:val="00CD7A11"/>
    <w:rsid w:val="00CE0321"/>
    <w:rsid w:val="00CE16E0"/>
    <w:rsid w:val="00CE4B73"/>
    <w:rsid w:val="00CE5B63"/>
    <w:rsid w:val="00CE6EA7"/>
    <w:rsid w:val="00CE715A"/>
    <w:rsid w:val="00CE7EC1"/>
    <w:rsid w:val="00CE7F82"/>
    <w:rsid w:val="00CF02B8"/>
    <w:rsid w:val="00CF3074"/>
    <w:rsid w:val="00CF3E0A"/>
    <w:rsid w:val="00CF51E4"/>
    <w:rsid w:val="00CF51F6"/>
    <w:rsid w:val="00CF5267"/>
    <w:rsid w:val="00CF75C9"/>
    <w:rsid w:val="00D007EF"/>
    <w:rsid w:val="00D00AEE"/>
    <w:rsid w:val="00D01780"/>
    <w:rsid w:val="00D0487D"/>
    <w:rsid w:val="00D051C9"/>
    <w:rsid w:val="00D05421"/>
    <w:rsid w:val="00D10337"/>
    <w:rsid w:val="00D1057D"/>
    <w:rsid w:val="00D10FE0"/>
    <w:rsid w:val="00D11893"/>
    <w:rsid w:val="00D119C3"/>
    <w:rsid w:val="00D1307E"/>
    <w:rsid w:val="00D149FE"/>
    <w:rsid w:val="00D151E2"/>
    <w:rsid w:val="00D17BEF"/>
    <w:rsid w:val="00D2263A"/>
    <w:rsid w:val="00D2282A"/>
    <w:rsid w:val="00D23522"/>
    <w:rsid w:val="00D23F4E"/>
    <w:rsid w:val="00D252A8"/>
    <w:rsid w:val="00D25BDD"/>
    <w:rsid w:val="00D266DA"/>
    <w:rsid w:val="00D26ACD"/>
    <w:rsid w:val="00D27F81"/>
    <w:rsid w:val="00D30F54"/>
    <w:rsid w:val="00D31297"/>
    <w:rsid w:val="00D31B85"/>
    <w:rsid w:val="00D34208"/>
    <w:rsid w:val="00D3465D"/>
    <w:rsid w:val="00D36058"/>
    <w:rsid w:val="00D36993"/>
    <w:rsid w:val="00D41902"/>
    <w:rsid w:val="00D41D33"/>
    <w:rsid w:val="00D424B6"/>
    <w:rsid w:val="00D43FDD"/>
    <w:rsid w:val="00D44BF0"/>
    <w:rsid w:val="00D455D1"/>
    <w:rsid w:val="00D45A88"/>
    <w:rsid w:val="00D46170"/>
    <w:rsid w:val="00D463A4"/>
    <w:rsid w:val="00D47016"/>
    <w:rsid w:val="00D50E3E"/>
    <w:rsid w:val="00D5113D"/>
    <w:rsid w:val="00D51A2E"/>
    <w:rsid w:val="00D5391F"/>
    <w:rsid w:val="00D54D43"/>
    <w:rsid w:val="00D5639E"/>
    <w:rsid w:val="00D565BC"/>
    <w:rsid w:val="00D56EE9"/>
    <w:rsid w:val="00D5744F"/>
    <w:rsid w:val="00D603FD"/>
    <w:rsid w:val="00D6080A"/>
    <w:rsid w:val="00D609A9"/>
    <w:rsid w:val="00D61134"/>
    <w:rsid w:val="00D61727"/>
    <w:rsid w:val="00D62521"/>
    <w:rsid w:val="00D626B6"/>
    <w:rsid w:val="00D638A5"/>
    <w:rsid w:val="00D6563F"/>
    <w:rsid w:val="00D656EB"/>
    <w:rsid w:val="00D66501"/>
    <w:rsid w:val="00D66E4C"/>
    <w:rsid w:val="00D67277"/>
    <w:rsid w:val="00D67933"/>
    <w:rsid w:val="00D70040"/>
    <w:rsid w:val="00D71322"/>
    <w:rsid w:val="00D71C01"/>
    <w:rsid w:val="00D737C7"/>
    <w:rsid w:val="00D747AE"/>
    <w:rsid w:val="00D74813"/>
    <w:rsid w:val="00D765EE"/>
    <w:rsid w:val="00D81239"/>
    <w:rsid w:val="00D816A5"/>
    <w:rsid w:val="00D81E77"/>
    <w:rsid w:val="00D826E8"/>
    <w:rsid w:val="00D83742"/>
    <w:rsid w:val="00D845F3"/>
    <w:rsid w:val="00D86815"/>
    <w:rsid w:val="00D87695"/>
    <w:rsid w:val="00D90CAE"/>
    <w:rsid w:val="00D9121E"/>
    <w:rsid w:val="00D92466"/>
    <w:rsid w:val="00D928BA"/>
    <w:rsid w:val="00D92AD5"/>
    <w:rsid w:val="00D93105"/>
    <w:rsid w:val="00D938F2"/>
    <w:rsid w:val="00D93D57"/>
    <w:rsid w:val="00D94529"/>
    <w:rsid w:val="00D9473C"/>
    <w:rsid w:val="00D95ADA"/>
    <w:rsid w:val="00D95BF5"/>
    <w:rsid w:val="00D96459"/>
    <w:rsid w:val="00D96667"/>
    <w:rsid w:val="00DA2C49"/>
    <w:rsid w:val="00DA2C88"/>
    <w:rsid w:val="00DA2E0F"/>
    <w:rsid w:val="00DA39AC"/>
    <w:rsid w:val="00DA42FB"/>
    <w:rsid w:val="00DA4CDE"/>
    <w:rsid w:val="00DA5138"/>
    <w:rsid w:val="00DA5640"/>
    <w:rsid w:val="00DA597B"/>
    <w:rsid w:val="00DA61A8"/>
    <w:rsid w:val="00DA693D"/>
    <w:rsid w:val="00DA6A06"/>
    <w:rsid w:val="00DA6F94"/>
    <w:rsid w:val="00DB0EAA"/>
    <w:rsid w:val="00DB1242"/>
    <w:rsid w:val="00DB1954"/>
    <w:rsid w:val="00DB2BEF"/>
    <w:rsid w:val="00DB2EF6"/>
    <w:rsid w:val="00DB311D"/>
    <w:rsid w:val="00DB4CBF"/>
    <w:rsid w:val="00DB52F8"/>
    <w:rsid w:val="00DC1A47"/>
    <w:rsid w:val="00DC21F9"/>
    <w:rsid w:val="00DC3514"/>
    <w:rsid w:val="00DC4016"/>
    <w:rsid w:val="00DC4079"/>
    <w:rsid w:val="00DC579E"/>
    <w:rsid w:val="00DC5A7C"/>
    <w:rsid w:val="00DC63D2"/>
    <w:rsid w:val="00DC6C07"/>
    <w:rsid w:val="00DC7800"/>
    <w:rsid w:val="00DD0A4F"/>
    <w:rsid w:val="00DD0E28"/>
    <w:rsid w:val="00DD2DD7"/>
    <w:rsid w:val="00DD3160"/>
    <w:rsid w:val="00DD31EC"/>
    <w:rsid w:val="00DD5801"/>
    <w:rsid w:val="00DD5E6C"/>
    <w:rsid w:val="00DD605A"/>
    <w:rsid w:val="00DD7BA2"/>
    <w:rsid w:val="00DE0017"/>
    <w:rsid w:val="00DE02EE"/>
    <w:rsid w:val="00DE0551"/>
    <w:rsid w:val="00DE1FD4"/>
    <w:rsid w:val="00DE4ADB"/>
    <w:rsid w:val="00DE4B77"/>
    <w:rsid w:val="00DE513A"/>
    <w:rsid w:val="00DF2154"/>
    <w:rsid w:val="00DF217A"/>
    <w:rsid w:val="00DF29E0"/>
    <w:rsid w:val="00DF3487"/>
    <w:rsid w:val="00DF35BB"/>
    <w:rsid w:val="00DF4D13"/>
    <w:rsid w:val="00DF5933"/>
    <w:rsid w:val="00DF5E35"/>
    <w:rsid w:val="00DF67D2"/>
    <w:rsid w:val="00DF73B9"/>
    <w:rsid w:val="00DF785D"/>
    <w:rsid w:val="00E01ACE"/>
    <w:rsid w:val="00E03051"/>
    <w:rsid w:val="00E038AF"/>
    <w:rsid w:val="00E04326"/>
    <w:rsid w:val="00E05552"/>
    <w:rsid w:val="00E055CA"/>
    <w:rsid w:val="00E057A3"/>
    <w:rsid w:val="00E05E99"/>
    <w:rsid w:val="00E072B6"/>
    <w:rsid w:val="00E07694"/>
    <w:rsid w:val="00E07985"/>
    <w:rsid w:val="00E11DE3"/>
    <w:rsid w:val="00E12448"/>
    <w:rsid w:val="00E1290F"/>
    <w:rsid w:val="00E13442"/>
    <w:rsid w:val="00E14AB1"/>
    <w:rsid w:val="00E15282"/>
    <w:rsid w:val="00E17273"/>
    <w:rsid w:val="00E1770A"/>
    <w:rsid w:val="00E17795"/>
    <w:rsid w:val="00E17829"/>
    <w:rsid w:val="00E20256"/>
    <w:rsid w:val="00E20AD5"/>
    <w:rsid w:val="00E21629"/>
    <w:rsid w:val="00E236B9"/>
    <w:rsid w:val="00E240EA"/>
    <w:rsid w:val="00E24378"/>
    <w:rsid w:val="00E24520"/>
    <w:rsid w:val="00E25A73"/>
    <w:rsid w:val="00E2656B"/>
    <w:rsid w:val="00E26A62"/>
    <w:rsid w:val="00E26B79"/>
    <w:rsid w:val="00E275EB"/>
    <w:rsid w:val="00E27901"/>
    <w:rsid w:val="00E27CFA"/>
    <w:rsid w:val="00E300B7"/>
    <w:rsid w:val="00E356A5"/>
    <w:rsid w:val="00E37315"/>
    <w:rsid w:val="00E37943"/>
    <w:rsid w:val="00E37B29"/>
    <w:rsid w:val="00E40F94"/>
    <w:rsid w:val="00E42478"/>
    <w:rsid w:val="00E43F63"/>
    <w:rsid w:val="00E43F79"/>
    <w:rsid w:val="00E446E0"/>
    <w:rsid w:val="00E44D35"/>
    <w:rsid w:val="00E45C25"/>
    <w:rsid w:val="00E471BA"/>
    <w:rsid w:val="00E47A0D"/>
    <w:rsid w:val="00E516A0"/>
    <w:rsid w:val="00E52B65"/>
    <w:rsid w:val="00E52FB6"/>
    <w:rsid w:val="00E540D0"/>
    <w:rsid w:val="00E546E4"/>
    <w:rsid w:val="00E54C3F"/>
    <w:rsid w:val="00E56458"/>
    <w:rsid w:val="00E57BFD"/>
    <w:rsid w:val="00E60137"/>
    <w:rsid w:val="00E60894"/>
    <w:rsid w:val="00E60E84"/>
    <w:rsid w:val="00E6184F"/>
    <w:rsid w:val="00E6414C"/>
    <w:rsid w:val="00E64B47"/>
    <w:rsid w:val="00E65702"/>
    <w:rsid w:val="00E65ACF"/>
    <w:rsid w:val="00E6605D"/>
    <w:rsid w:val="00E66998"/>
    <w:rsid w:val="00E702EA"/>
    <w:rsid w:val="00E70808"/>
    <w:rsid w:val="00E7202B"/>
    <w:rsid w:val="00E720A0"/>
    <w:rsid w:val="00E7255E"/>
    <w:rsid w:val="00E72787"/>
    <w:rsid w:val="00E752FA"/>
    <w:rsid w:val="00E75C0F"/>
    <w:rsid w:val="00E7607E"/>
    <w:rsid w:val="00E8014F"/>
    <w:rsid w:val="00E80D5A"/>
    <w:rsid w:val="00E824E0"/>
    <w:rsid w:val="00E82A03"/>
    <w:rsid w:val="00E850E0"/>
    <w:rsid w:val="00E86158"/>
    <w:rsid w:val="00E86ABE"/>
    <w:rsid w:val="00E8764F"/>
    <w:rsid w:val="00E90FF1"/>
    <w:rsid w:val="00E916C7"/>
    <w:rsid w:val="00E91C89"/>
    <w:rsid w:val="00E94071"/>
    <w:rsid w:val="00E94B16"/>
    <w:rsid w:val="00E9615D"/>
    <w:rsid w:val="00E96D5F"/>
    <w:rsid w:val="00E96EE3"/>
    <w:rsid w:val="00E975BE"/>
    <w:rsid w:val="00E97F26"/>
    <w:rsid w:val="00EA0413"/>
    <w:rsid w:val="00EA0475"/>
    <w:rsid w:val="00EA1D44"/>
    <w:rsid w:val="00EA2290"/>
    <w:rsid w:val="00EA28AE"/>
    <w:rsid w:val="00EA389F"/>
    <w:rsid w:val="00EA3C23"/>
    <w:rsid w:val="00EA520D"/>
    <w:rsid w:val="00EA541D"/>
    <w:rsid w:val="00EA5DAA"/>
    <w:rsid w:val="00EA6259"/>
    <w:rsid w:val="00EA6FBA"/>
    <w:rsid w:val="00EB123C"/>
    <w:rsid w:val="00EB1356"/>
    <w:rsid w:val="00EB1415"/>
    <w:rsid w:val="00EB2159"/>
    <w:rsid w:val="00EB2560"/>
    <w:rsid w:val="00EB4FF1"/>
    <w:rsid w:val="00EB5189"/>
    <w:rsid w:val="00EB62BB"/>
    <w:rsid w:val="00EB64DD"/>
    <w:rsid w:val="00EC0227"/>
    <w:rsid w:val="00EC2986"/>
    <w:rsid w:val="00EC2EA0"/>
    <w:rsid w:val="00EC35CE"/>
    <w:rsid w:val="00EC486E"/>
    <w:rsid w:val="00EC4B69"/>
    <w:rsid w:val="00EC538D"/>
    <w:rsid w:val="00EC5C94"/>
    <w:rsid w:val="00EC638C"/>
    <w:rsid w:val="00EC7AF6"/>
    <w:rsid w:val="00ED02FD"/>
    <w:rsid w:val="00ED0739"/>
    <w:rsid w:val="00ED1058"/>
    <w:rsid w:val="00ED216D"/>
    <w:rsid w:val="00ED2A84"/>
    <w:rsid w:val="00ED42E6"/>
    <w:rsid w:val="00ED649F"/>
    <w:rsid w:val="00ED6A1A"/>
    <w:rsid w:val="00ED6A86"/>
    <w:rsid w:val="00EE0EDB"/>
    <w:rsid w:val="00EE34BC"/>
    <w:rsid w:val="00EE43D3"/>
    <w:rsid w:val="00EE4666"/>
    <w:rsid w:val="00EE4BCA"/>
    <w:rsid w:val="00EE56C3"/>
    <w:rsid w:val="00EE605D"/>
    <w:rsid w:val="00EE6B16"/>
    <w:rsid w:val="00EF259D"/>
    <w:rsid w:val="00EF2C7D"/>
    <w:rsid w:val="00EF31AC"/>
    <w:rsid w:val="00EF3492"/>
    <w:rsid w:val="00EF38C4"/>
    <w:rsid w:val="00EF43B6"/>
    <w:rsid w:val="00EF44C4"/>
    <w:rsid w:val="00EF483F"/>
    <w:rsid w:val="00EF4D58"/>
    <w:rsid w:val="00EF5530"/>
    <w:rsid w:val="00F003D9"/>
    <w:rsid w:val="00F00443"/>
    <w:rsid w:val="00F01D4D"/>
    <w:rsid w:val="00F02103"/>
    <w:rsid w:val="00F03A7B"/>
    <w:rsid w:val="00F03AEA"/>
    <w:rsid w:val="00F0597F"/>
    <w:rsid w:val="00F05E2C"/>
    <w:rsid w:val="00F05EF5"/>
    <w:rsid w:val="00F06CB7"/>
    <w:rsid w:val="00F078DD"/>
    <w:rsid w:val="00F11D11"/>
    <w:rsid w:val="00F12596"/>
    <w:rsid w:val="00F12DCC"/>
    <w:rsid w:val="00F13532"/>
    <w:rsid w:val="00F17958"/>
    <w:rsid w:val="00F22F91"/>
    <w:rsid w:val="00F2363F"/>
    <w:rsid w:val="00F23663"/>
    <w:rsid w:val="00F26A5A"/>
    <w:rsid w:val="00F32E5C"/>
    <w:rsid w:val="00F33480"/>
    <w:rsid w:val="00F3368E"/>
    <w:rsid w:val="00F35CF8"/>
    <w:rsid w:val="00F361F6"/>
    <w:rsid w:val="00F36B64"/>
    <w:rsid w:val="00F36CFE"/>
    <w:rsid w:val="00F405A1"/>
    <w:rsid w:val="00F40601"/>
    <w:rsid w:val="00F4225E"/>
    <w:rsid w:val="00F42B81"/>
    <w:rsid w:val="00F4404E"/>
    <w:rsid w:val="00F4415B"/>
    <w:rsid w:val="00F44A92"/>
    <w:rsid w:val="00F44D9B"/>
    <w:rsid w:val="00F452A3"/>
    <w:rsid w:val="00F45559"/>
    <w:rsid w:val="00F45770"/>
    <w:rsid w:val="00F4588F"/>
    <w:rsid w:val="00F45D52"/>
    <w:rsid w:val="00F503D5"/>
    <w:rsid w:val="00F5173C"/>
    <w:rsid w:val="00F51873"/>
    <w:rsid w:val="00F528C7"/>
    <w:rsid w:val="00F54396"/>
    <w:rsid w:val="00F550A8"/>
    <w:rsid w:val="00F55831"/>
    <w:rsid w:val="00F60499"/>
    <w:rsid w:val="00F61638"/>
    <w:rsid w:val="00F617D1"/>
    <w:rsid w:val="00F61D43"/>
    <w:rsid w:val="00F63017"/>
    <w:rsid w:val="00F652E5"/>
    <w:rsid w:val="00F667F5"/>
    <w:rsid w:val="00F6688E"/>
    <w:rsid w:val="00F66E90"/>
    <w:rsid w:val="00F71185"/>
    <w:rsid w:val="00F72126"/>
    <w:rsid w:val="00F72159"/>
    <w:rsid w:val="00F73B0A"/>
    <w:rsid w:val="00F7460B"/>
    <w:rsid w:val="00F74955"/>
    <w:rsid w:val="00F74A1A"/>
    <w:rsid w:val="00F75021"/>
    <w:rsid w:val="00F76011"/>
    <w:rsid w:val="00F760E7"/>
    <w:rsid w:val="00F76C90"/>
    <w:rsid w:val="00F776AF"/>
    <w:rsid w:val="00F80E20"/>
    <w:rsid w:val="00F81339"/>
    <w:rsid w:val="00F815CF"/>
    <w:rsid w:val="00F84902"/>
    <w:rsid w:val="00F854E9"/>
    <w:rsid w:val="00F8794A"/>
    <w:rsid w:val="00F87D80"/>
    <w:rsid w:val="00F9054B"/>
    <w:rsid w:val="00F92143"/>
    <w:rsid w:val="00F94718"/>
    <w:rsid w:val="00F949AD"/>
    <w:rsid w:val="00F9660A"/>
    <w:rsid w:val="00F96688"/>
    <w:rsid w:val="00F96EAE"/>
    <w:rsid w:val="00F973ED"/>
    <w:rsid w:val="00F97502"/>
    <w:rsid w:val="00F97B0F"/>
    <w:rsid w:val="00FA08AC"/>
    <w:rsid w:val="00FA2955"/>
    <w:rsid w:val="00FA31B5"/>
    <w:rsid w:val="00FA48DE"/>
    <w:rsid w:val="00FA5CBE"/>
    <w:rsid w:val="00FA5D9F"/>
    <w:rsid w:val="00FA6229"/>
    <w:rsid w:val="00FA766D"/>
    <w:rsid w:val="00FA794D"/>
    <w:rsid w:val="00FB0DAF"/>
    <w:rsid w:val="00FB2885"/>
    <w:rsid w:val="00FB4195"/>
    <w:rsid w:val="00FB4C7B"/>
    <w:rsid w:val="00FC1024"/>
    <w:rsid w:val="00FC14F0"/>
    <w:rsid w:val="00FC315C"/>
    <w:rsid w:val="00FC337E"/>
    <w:rsid w:val="00FC3625"/>
    <w:rsid w:val="00FC53C5"/>
    <w:rsid w:val="00FC6006"/>
    <w:rsid w:val="00FC6587"/>
    <w:rsid w:val="00FC6D46"/>
    <w:rsid w:val="00FC730C"/>
    <w:rsid w:val="00FD0390"/>
    <w:rsid w:val="00FD0C14"/>
    <w:rsid w:val="00FD47DE"/>
    <w:rsid w:val="00FD4A23"/>
    <w:rsid w:val="00FD7CB0"/>
    <w:rsid w:val="00FE0A8F"/>
    <w:rsid w:val="00FE0E43"/>
    <w:rsid w:val="00FE2499"/>
    <w:rsid w:val="00FE2B12"/>
    <w:rsid w:val="00FE2C16"/>
    <w:rsid w:val="00FE73E9"/>
    <w:rsid w:val="00FE77D9"/>
    <w:rsid w:val="00FE783A"/>
    <w:rsid w:val="00FE7A80"/>
    <w:rsid w:val="00FF08F3"/>
    <w:rsid w:val="00FF2078"/>
    <w:rsid w:val="00FF5D57"/>
    <w:rsid w:val="00FF6F15"/>
    <w:rsid w:val="00FF6F45"/>
    <w:rsid w:val="00FF6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88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CCC"/>
    <w:rPr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7CCC"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7CCC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8F72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D4AB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0135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D4AB8"/>
    <w:rPr>
      <w:rFonts w:ascii="Arial" w:hAnsi="Arial" w:cs="Arial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85941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D4AB8"/>
    <w:rPr>
      <w:rFonts w:ascii="Cambria" w:hAnsi="Cambria" w:cs="Cambria"/>
      <w:i/>
      <w:iCs/>
      <w:color w:val="243F6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57CCC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04327"/>
    <w:rPr>
      <w:rFonts w:ascii="Arial" w:hAnsi="Arial" w:cs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A57CCC"/>
    <w:rPr>
      <w:rFonts w:ascii="Arial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85941"/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A57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85941"/>
    <w:rPr>
      <w:sz w:val="32"/>
      <w:szCs w:val="32"/>
    </w:rPr>
  </w:style>
  <w:style w:type="paragraph" w:styleId="Header">
    <w:name w:val="header"/>
    <w:basedOn w:val="Normal"/>
    <w:link w:val="HeaderChar"/>
    <w:uiPriority w:val="99"/>
    <w:rsid w:val="005F63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5941"/>
    <w:rPr>
      <w:sz w:val="32"/>
      <w:szCs w:val="32"/>
    </w:rPr>
  </w:style>
  <w:style w:type="character" w:customStyle="1" w:styleId="spelle">
    <w:name w:val="spelle"/>
    <w:basedOn w:val="DefaultParagraphFont"/>
    <w:rsid w:val="003F2155"/>
  </w:style>
  <w:style w:type="paragraph" w:styleId="BalloonText">
    <w:name w:val="Balloon Text"/>
    <w:basedOn w:val="Normal"/>
    <w:link w:val="BalloonTextChar"/>
    <w:uiPriority w:val="99"/>
    <w:semiHidden/>
    <w:rsid w:val="00FC6587"/>
    <w:rPr>
      <w:rFonts w:ascii="Tahoma" w:hAnsi="Tahoma" w:cs="Tahoma"/>
      <w:sz w:val="16"/>
      <w:szCs w:val="16"/>
      <w:lang w:val="en-IN"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5941"/>
    <w:rPr>
      <w:sz w:val="2"/>
      <w:szCs w:val="2"/>
    </w:rPr>
  </w:style>
  <w:style w:type="character" w:styleId="PageNumber">
    <w:name w:val="page number"/>
    <w:basedOn w:val="DefaultParagraphFont"/>
    <w:uiPriority w:val="99"/>
    <w:rsid w:val="00CC5B15"/>
  </w:style>
  <w:style w:type="paragraph" w:customStyle="1" w:styleId="Default">
    <w:name w:val="Default"/>
    <w:uiPriority w:val="99"/>
    <w:rsid w:val="00F22F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22F91"/>
    <w:rPr>
      <w:b/>
      <w:bCs/>
    </w:rPr>
  </w:style>
  <w:style w:type="table" w:styleId="TableGrid">
    <w:name w:val="Table Grid"/>
    <w:basedOn w:val="TableNormal"/>
    <w:uiPriority w:val="99"/>
    <w:rsid w:val="00432B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1">
    <w:name w:val="style1"/>
    <w:basedOn w:val="DefaultParagraphFont"/>
    <w:uiPriority w:val="99"/>
    <w:rsid w:val="005B5B09"/>
  </w:style>
  <w:style w:type="character" w:styleId="Hyperlink">
    <w:name w:val="Hyperlink"/>
    <w:basedOn w:val="DefaultParagraphFont"/>
    <w:uiPriority w:val="99"/>
    <w:unhideWhenUsed/>
    <w:rsid w:val="00844249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CB481C"/>
    <w:rPr>
      <w:i/>
      <w:iCs/>
    </w:rPr>
  </w:style>
  <w:style w:type="paragraph" w:styleId="ListParagraph">
    <w:name w:val="List Paragraph"/>
    <w:basedOn w:val="Normal"/>
    <w:uiPriority w:val="34"/>
    <w:qFormat/>
    <w:rsid w:val="0094202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8F72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C02C60"/>
  </w:style>
  <w:style w:type="character" w:customStyle="1" w:styleId="Heading7Char">
    <w:name w:val="Heading 7 Char"/>
    <w:basedOn w:val="DefaultParagraphFont"/>
    <w:link w:val="Heading7"/>
    <w:rsid w:val="00013581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D18B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frs.org/issued-standards/list-of-standards/ias-37-provisions-contingent-liabilities-and-contingent-asset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frs.org/issued-standards/list-of-standards/ias-32-financial-instruments-presentation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frs.org/issued-standards/list-of-standards/ias-16-property-plant-and-equipmen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frs.org/issued-standards/list-of-standards/ifrs-10-consolidated-financial-statement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CF0FF-3F63-4029-B89A-360505939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919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Centre for</vt:lpstr>
    </vt:vector>
  </TitlesOfParts>
  <Company>Hewlett-Packard Company</Company>
  <LinksUpToDate>false</LinksUpToDate>
  <CharactersWithSpaces>6676</CharactersWithSpaces>
  <SharedDoc>false</SharedDoc>
  <HLinks>
    <vt:vector size="24" baseType="variant">
      <vt:variant>
        <vt:i4>2883627</vt:i4>
      </vt:variant>
      <vt:variant>
        <vt:i4>9</vt:i4>
      </vt:variant>
      <vt:variant>
        <vt:i4>0</vt:i4>
      </vt:variant>
      <vt:variant>
        <vt:i4>5</vt:i4>
      </vt:variant>
      <vt:variant>
        <vt:lpwstr>https://www.ifrs.org/issued-standards/list-of-standards/ias-37-provisions-contingent-liabilities-and-contingent-assets/</vt:lpwstr>
      </vt:variant>
      <vt:variant>
        <vt:lpwstr/>
      </vt:variant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https://www.ifrs.org/issued-standards/list-of-standards/ifrs-10-consolidated-financial-statements/</vt:lpwstr>
      </vt:variant>
      <vt:variant>
        <vt:lpwstr/>
      </vt:variant>
      <vt:variant>
        <vt:i4>7143527</vt:i4>
      </vt:variant>
      <vt:variant>
        <vt:i4>3</vt:i4>
      </vt:variant>
      <vt:variant>
        <vt:i4>0</vt:i4>
      </vt:variant>
      <vt:variant>
        <vt:i4>5</vt:i4>
      </vt:variant>
      <vt:variant>
        <vt:lpwstr>https://www.ifrs.org/issued-standards/list-of-standards/ias-32-financial-instruments-presentation/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https://www.ifrs.org/issued-standards/list-of-standards/ias-16-property-plant-and-equipment/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Centre for</dc:title>
  <dc:creator>skchauhan</dc:creator>
  <cp:lastModifiedBy>deep kumar</cp:lastModifiedBy>
  <cp:revision>5</cp:revision>
  <cp:lastPrinted>2019-11-08T08:41:00Z</cp:lastPrinted>
  <dcterms:created xsi:type="dcterms:W3CDTF">2019-11-08T09:28:00Z</dcterms:created>
  <dcterms:modified xsi:type="dcterms:W3CDTF">2019-11-08T09:30:00Z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-839651150</vt:i4>
  </property>
</Properties>
</file>